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328" w:type="pct"/>
        <w:tblLook w:val="04A0" w:firstRow="1" w:lastRow="0" w:firstColumn="1" w:lastColumn="0" w:noHBand="0" w:noVBand="1"/>
      </w:tblPr>
      <w:tblGrid>
        <w:gridCol w:w="6371"/>
        <w:gridCol w:w="3204"/>
        <w:gridCol w:w="5394"/>
        <w:gridCol w:w="972"/>
      </w:tblGrid>
      <w:tr w:rsidR="00D631B9" w:rsidRPr="00785540" w:rsidTr="002C225D">
        <w:trPr>
          <w:gridBefore w:val="1"/>
          <w:wBefore w:w="1998" w:type="pct"/>
          <w:trHeight w:val="300"/>
        </w:trPr>
        <w:tc>
          <w:tcPr>
            <w:tcW w:w="3002" w:type="pct"/>
            <w:gridSpan w:val="3"/>
            <w:tcBorders>
              <w:top w:val="nil"/>
              <w:left w:val="nil"/>
              <w:bottom w:val="nil"/>
            </w:tcBorders>
            <w:shd w:val="clear" w:color="auto" w:fill="auto"/>
            <w:noWrap/>
            <w:vAlign w:val="center"/>
            <w:hideMark/>
          </w:tcPr>
          <w:p w:rsidR="00D631B9" w:rsidRPr="00785540" w:rsidRDefault="00D631B9" w:rsidP="002C225D">
            <w:pPr>
              <w:spacing w:after="0" w:line="240" w:lineRule="auto"/>
              <w:rPr>
                <w:rFonts w:ascii="Arial CYR" w:eastAsia="Times New Roman" w:hAnsi="Arial CYR" w:cs="Arial CYR"/>
                <w:sz w:val="28"/>
                <w:szCs w:val="28"/>
              </w:rPr>
            </w:pPr>
            <w:r w:rsidRPr="00785540">
              <w:rPr>
                <w:rFonts w:ascii="Times New Roman" w:eastAsia="Times New Roman" w:hAnsi="Times New Roman" w:cs="Times New Roman"/>
                <w:sz w:val="28"/>
                <w:szCs w:val="28"/>
              </w:rPr>
              <w:t>Приложение № 3</w:t>
            </w:r>
          </w:p>
        </w:tc>
      </w:tr>
      <w:tr w:rsidR="00D631B9" w:rsidRPr="00785540" w:rsidTr="002C225D">
        <w:trPr>
          <w:gridBefore w:val="1"/>
          <w:wBefore w:w="1998" w:type="pct"/>
          <w:trHeight w:val="330"/>
        </w:trPr>
        <w:tc>
          <w:tcPr>
            <w:tcW w:w="3002" w:type="pct"/>
            <w:gridSpan w:val="3"/>
            <w:tcBorders>
              <w:top w:val="nil"/>
              <w:left w:val="nil"/>
              <w:bottom w:val="nil"/>
              <w:right w:val="nil"/>
            </w:tcBorders>
            <w:shd w:val="clear" w:color="auto" w:fill="auto"/>
            <w:noWrap/>
            <w:vAlign w:val="center"/>
            <w:hideMark/>
          </w:tcPr>
          <w:p w:rsidR="00D631B9" w:rsidRPr="00785540" w:rsidRDefault="00D631B9" w:rsidP="002C225D">
            <w:pPr>
              <w:spacing w:after="0" w:line="240" w:lineRule="auto"/>
              <w:rPr>
                <w:rFonts w:ascii="Times New Roman" w:eastAsia="Times New Roman" w:hAnsi="Times New Roman" w:cs="Times New Roman"/>
                <w:sz w:val="28"/>
                <w:szCs w:val="28"/>
              </w:rPr>
            </w:pPr>
            <w:r w:rsidRPr="00785540">
              <w:rPr>
                <w:rFonts w:ascii="Times New Roman" w:eastAsia="Times New Roman" w:hAnsi="Times New Roman" w:cs="Times New Roman"/>
                <w:sz w:val="28"/>
                <w:szCs w:val="28"/>
              </w:rPr>
              <w:t>к Закону Амурской области</w:t>
            </w:r>
          </w:p>
        </w:tc>
      </w:tr>
      <w:tr w:rsidR="00D631B9" w:rsidRPr="00785540" w:rsidTr="002C225D">
        <w:trPr>
          <w:gridBefore w:val="1"/>
          <w:wBefore w:w="1998" w:type="pct"/>
          <w:trHeight w:val="255"/>
        </w:trPr>
        <w:tc>
          <w:tcPr>
            <w:tcW w:w="3002" w:type="pct"/>
            <w:gridSpan w:val="3"/>
            <w:tcBorders>
              <w:top w:val="nil"/>
              <w:left w:val="nil"/>
              <w:bottom w:val="nil"/>
              <w:right w:val="nil"/>
            </w:tcBorders>
            <w:shd w:val="clear" w:color="auto" w:fill="auto"/>
            <w:noWrap/>
            <w:vAlign w:val="center"/>
            <w:hideMark/>
          </w:tcPr>
          <w:p w:rsidR="00D631B9" w:rsidRPr="00785540" w:rsidRDefault="00CB172A" w:rsidP="002C225D">
            <w:pPr>
              <w:spacing w:after="0" w:line="240" w:lineRule="auto"/>
              <w:rPr>
                <w:rFonts w:ascii="Times New Roman" w:eastAsia="Times New Roman" w:hAnsi="Times New Roman" w:cs="Times New Roman"/>
                <w:sz w:val="28"/>
                <w:szCs w:val="28"/>
              </w:rPr>
            </w:pPr>
            <w:r w:rsidRPr="00C076AB">
              <w:rPr>
                <w:rFonts w:ascii="Times New Roman" w:eastAsia="Times New Roman" w:hAnsi="Times New Roman" w:cs="Times New Roman"/>
                <w:sz w:val="28"/>
                <w:szCs w:val="28"/>
              </w:rPr>
              <w:t xml:space="preserve">от </w:t>
            </w:r>
            <w:r w:rsidR="00452549">
              <w:rPr>
                <w:rFonts w:ascii="Times New Roman" w:eastAsia="Times New Roman" w:hAnsi="Times New Roman" w:cs="Times New Roman"/>
                <w:sz w:val="28"/>
                <w:szCs w:val="28"/>
              </w:rPr>
              <w:t>20.07</w:t>
            </w:r>
            <w:r>
              <w:rPr>
                <w:rFonts w:ascii="Times New Roman" w:eastAsia="Times New Roman" w:hAnsi="Times New Roman" w:cs="Times New Roman"/>
                <w:sz w:val="28"/>
                <w:szCs w:val="28"/>
              </w:rPr>
              <w:t>.2020 № 567-ОЗ</w:t>
            </w:r>
            <w:r w:rsidRPr="00C076AB">
              <w:rPr>
                <w:rFonts w:ascii="Times New Roman" w:eastAsia="Times New Roman" w:hAnsi="Times New Roman" w:cs="Times New Roman"/>
                <w:sz w:val="28"/>
                <w:szCs w:val="28"/>
              </w:rPr>
              <w:t xml:space="preserve">                  </w:t>
            </w:r>
          </w:p>
        </w:tc>
      </w:tr>
      <w:tr w:rsidR="00D631B9" w:rsidRPr="00785540" w:rsidTr="002C225D">
        <w:trPr>
          <w:gridAfter w:val="1"/>
          <w:wAfter w:w="305" w:type="pct"/>
          <w:trHeight w:val="255"/>
        </w:trPr>
        <w:tc>
          <w:tcPr>
            <w:tcW w:w="3003" w:type="pct"/>
            <w:gridSpan w:val="2"/>
            <w:tcBorders>
              <w:top w:val="nil"/>
              <w:left w:val="nil"/>
              <w:bottom w:val="nil"/>
              <w:right w:val="nil"/>
            </w:tcBorders>
            <w:shd w:val="clear" w:color="auto" w:fill="auto"/>
            <w:noWrap/>
            <w:vAlign w:val="bottom"/>
            <w:hideMark/>
          </w:tcPr>
          <w:p w:rsidR="00D631B9" w:rsidRPr="00785540" w:rsidRDefault="00D631B9" w:rsidP="002C225D">
            <w:pPr>
              <w:spacing w:after="0" w:line="240" w:lineRule="auto"/>
              <w:jc w:val="center"/>
              <w:rPr>
                <w:rFonts w:ascii="Times New Roman" w:eastAsia="Times New Roman" w:hAnsi="Times New Roman" w:cs="Times New Roman"/>
                <w:b/>
                <w:bCs/>
                <w:sz w:val="28"/>
                <w:szCs w:val="28"/>
              </w:rPr>
            </w:pPr>
          </w:p>
        </w:tc>
        <w:tc>
          <w:tcPr>
            <w:tcW w:w="1692" w:type="pct"/>
            <w:tcBorders>
              <w:top w:val="nil"/>
              <w:left w:val="nil"/>
              <w:bottom w:val="nil"/>
              <w:right w:val="nil"/>
            </w:tcBorders>
            <w:shd w:val="clear" w:color="auto" w:fill="auto"/>
          </w:tcPr>
          <w:p w:rsidR="00D631B9" w:rsidRPr="00785540" w:rsidRDefault="00D631B9" w:rsidP="002C225D">
            <w:pPr>
              <w:spacing w:after="0" w:line="240" w:lineRule="auto"/>
              <w:rPr>
                <w:rFonts w:ascii="Times New Roman" w:eastAsia="Times New Roman" w:hAnsi="Times New Roman" w:cs="Times New Roman"/>
                <w:b/>
                <w:bCs/>
                <w:sz w:val="28"/>
                <w:szCs w:val="28"/>
              </w:rPr>
            </w:pPr>
          </w:p>
        </w:tc>
      </w:tr>
      <w:tr w:rsidR="00D631B9" w:rsidRPr="00785540" w:rsidTr="002C225D">
        <w:trPr>
          <w:gridAfter w:val="2"/>
          <w:wAfter w:w="1997" w:type="pct"/>
          <w:trHeight w:val="240"/>
        </w:trPr>
        <w:tc>
          <w:tcPr>
            <w:tcW w:w="3003" w:type="pct"/>
            <w:gridSpan w:val="2"/>
            <w:tcBorders>
              <w:top w:val="nil"/>
              <w:left w:val="nil"/>
              <w:bottom w:val="nil"/>
            </w:tcBorders>
            <w:shd w:val="clear" w:color="auto" w:fill="auto"/>
            <w:noWrap/>
            <w:vAlign w:val="bottom"/>
            <w:hideMark/>
          </w:tcPr>
          <w:p w:rsidR="00D631B9" w:rsidRPr="00785540" w:rsidRDefault="00D631B9" w:rsidP="002C225D">
            <w:pPr>
              <w:spacing w:after="0" w:line="240" w:lineRule="auto"/>
              <w:jc w:val="center"/>
              <w:rPr>
                <w:rFonts w:ascii="Times New Roman" w:eastAsia="Times New Roman" w:hAnsi="Times New Roman" w:cs="Times New Roman"/>
                <w:sz w:val="28"/>
                <w:szCs w:val="28"/>
              </w:rPr>
            </w:pPr>
            <w:r w:rsidRPr="00785540">
              <w:rPr>
                <w:rFonts w:ascii="Times New Roman" w:eastAsia="Times New Roman" w:hAnsi="Times New Roman" w:cs="Times New Roman"/>
                <w:b/>
                <w:bCs/>
                <w:sz w:val="28"/>
                <w:szCs w:val="28"/>
              </w:rPr>
              <w:t>Исполнение</w:t>
            </w:r>
          </w:p>
        </w:tc>
      </w:tr>
      <w:tr w:rsidR="00D631B9" w:rsidRPr="00785540" w:rsidTr="002C225D">
        <w:trPr>
          <w:gridAfter w:val="2"/>
          <w:wAfter w:w="1997" w:type="pct"/>
          <w:trHeight w:val="240"/>
        </w:trPr>
        <w:tc>
          <w:tcPr>
            <w:tcW w:w="3003" w:type="pct"/>
            <w:gridSpan w:val="2"/>
            <w:tcBorders>
              <w:top w:val="nil"/>
              <w:left w:val="nil"/>
              <w:bottom w:val="nil"/>
              <w:right w:val="nil"/>
            </w:tcBorders>
            <w:shd w:val="clear" w:color="auto" w:fill="auto"/>
            <w:noWrap/>
            <w:vAlign w:val="center"/>
            <w:hideMark/>
          </w:tcPr>
          <w:p w:rsidR="00D631B9" w:rsidRPr="00785540" w:rsidRDefault="00D631B9" w:rsidP="002C225D">
            <w:pPr>
              <w:spacing w:after="0" w:line="240" w:lineRule="auto"/>
              <w:jc w:val="center"/>
              <w:rPr>
                <w:rFonts w:ascii="Times New Roman" w:eastAsia="Times New Roman" w:hAnsi="Times New Roman" w:cs="Times New Roman"/>
                <w:b/>
                <w:bCs/>
                <w:sz w:val="28"/>
                <w:szCs w:val="28"/>
              </w:rPr>
            </w:pPr>
            <w:r w:rsidRPr="00785540">
              <w:rPr>
                <w:rFonts w:ascii="Times New Roman" w:eastAsia="Times New Roman" w:hAnsi="Times New Roman" w:cs="Times New Roman"/>
                <w:b/>
                <w:bCs/>
                <w:sz w:val="28"/>
                <w:szCs w:val="28"/>
              </w:rPr>
              <w:t>по доходам областного бюджета по кодам классификации</w:t>
            </w:r>
          </w:p>
          <w:p w:rsidR="00D631B9" w:rsidRPr="00785540" w:rsidRDefault="00D631B9" w:rsidP="002C225D">
            <w:pPr>
              <w:spacing w:after="0" w:line="240" w:lineRule="auto"/>
              <w:jc w:val="center"/>
              <w:rPr>
                <w:rFonts w:ascii="Times New Roman" w:eastAsia="Times New Roman" w:hAnsi="Times New Roman" w:cs="Times New Roman"/>
                <w:b/>
                <w:bCs/>
                <w:sz w:val="28"/>
                <w:szCs w:val="28"/>
              </w:rPr>
            </w:pPr>
            <w:r w:rsidRPr="00785540">
              <w:rPr>
                <w:rFonts w:ascii="Times New Roman" w:eastAsia="Times New Roman" w:hAnsi="Times New Roman" w:cs="Times New Roman"/>
                <w:b/>
                <w:bCs/>
                <w:sz w:val="28"/>
                <w:szCs w:val="28"/>
              </w:rPr>
              <w:t>доходов бюджетов  за 2019 год</w:t>
            </w:r>
          </w:p>
        </w:tc>
      </w:tr>
    </w:tbl>
    <w:p w:rsidR="00073FEF" w:rsidRPr="00701074" w:rsidRDefault="00073FEF" w:rsidP="00701074">
      <w:pPr>
        <w:spacing w:after="0" w:line="240" w:lineRule="auto"/>
        <w:jc w:val="right"/>
        <w:rPr>
          <w:rFonts w:ascii="Times New Roman" w:eastAsia="Times New Roman" w:hAnsi="Times New Roman" w:cs="Times New Roman"/>
          <w:sz w:val="26"/>
          <w:szCs w:val="26"/>
          <w:lang w:eastAsia="ru-RU"/>
        </w:rPr>
      </w:pPr>
      <w:r w:rsidRPr="009A7C83">
        <w:rPr>
          <w:rFonts w:ascii="Times New Roman" w:eastAsia="Times New Roman" w:hAnsi="Times New Roman" w:cs="Times New Roman"/>
          <w:sz w:val="26"/>
          <w:szCs w:val="26"/>
          <w:lang w:eastAsia="ru-RU"/>
        </w:rPr>
        <w:t>тыс.рублей</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4536"/>
        <w:gridCol w:w="1985"/>
      </w:tblGrid>
      <w:tr w:rsidR="00073FEF" w:rsidRPr="00701074" w:rsidTr="007B2FAF">
        <w:trPr>
          <w:trHeight w:val="255"/>
          <w:tblHeader/>
        </w:trPr>
        <w:tc>
          <w:tcPr>
            <w:tcW w:w="3261" w:type="dxa"/>
            <w:shd w:val="clear" w:color="auto" w:fill="auto"/>
            <w:vAlign w:val="center"/>
            <w:hideMark/>
          </w:tcPr>
          <w:p w:rsidR="00073FEF" w:rsidRPr="00701074" w:rsidRDefault="00073FEF" w:rsidP="00701074">
            <w:pPr>
              <w:spacing w:after="0" w:line="240" w:lineRule="auto"/>
              <w:jc w:val="center"/>
              <w:rPr>
                <w:rFonts w:ascii="Times New Roman" w:eastAsia="Times New Roman" w:hAnsi="Times New Roman" w:cs="Times New Roman"/>
                <w:b/>
                <w:sz w:val="26"/>
                <w:szCs w:val="26"/>
                <w:lang w:eastAsia="ru-RU"/>
              </w:rPr>
            </w:pPr>
            <w:r w:rsidRPr="00701074">
              <w:rPr>
                <w:rFonts w:ascii="Times New Roman" w:eastAsia="Times New Roman" w:hAnsi="Times New Roman" w:cs="Times New Roman"/>
                <w:b/>
                <w:sz w:val="26"/>
                <w:szCs w:val="26"/>
                <w:lang w:eastAsia="ru-RU"/>
              </w:rPr>
              <w:t>Код дохода</w:t>
            </w:r>
          </w:p>
        </w:tc>
        <w:tc>
          <w:tcPr>
            <w:tcW w:w="4536" w:type="dxa"/>
            <w:shd w:val="clear" w:color="auto" w:fill="auto"/>
            <w:vAlign w:val="center"/>
            <w:hideMark/>
          </w:tcPr>
          <w:p w:rsidR="00073FEF" w:rsidRPr="00701074" w:rsidRDefault="00073FEF" w:rsidP="00701074">
            <w:pPr>
              <w:spacing w:after="0" w:line="240" w:lineRule="auto"/>
              <w:jc w:val="center"/>
              <w:rPr>
                <w:rFonts w:ascii="Times New Roman" w:eastAsia="Times New Roman" w:hAnsi="Times New Roman" w:cs="Times New Roman"/>
                <w:b/>
                <w:sz w:val="26"/>
                <w:szCs w:val="26"/>
                <w:lang w:eastAsia="ru-RU"/>
              </w:rPr>
            </w:pPr>
            <w:r w:rsidRPr="00701074">
              <w:rPr>
                <w:rFonts w:ascii="Times New Roman" w:eastAsia="Times New Roman" w:hAnsi="Times New Roman" w:cs="Times New Roman"/>
                <w:b/>
                <w:sz w:val="26"/>
                <w:szCs w:val="26"/>
                <w:lang w:eastAsia="ru-RU"/>
              </w:rPr>
              <w:t>Наименование</w:t>
            </w:r>
          </w:p>
        </w:tc>
        <w:tc>
          <w:tcPr>
            <w:tcW w:w="1985" w:type="dxa"/>
            <w:shd w:val="clear" w:color="auto" w:fill="auto"/>
            <w:vAlign w:val="center"/>
            <w:hideMark/>
          </w:tcPr>
          <w:p w:rsidR="00073FEF" w:rsidRPr="00701074" w:rsidRDefault="00073FEF" w:rsidP="00701074">
            <w:pPr>
              <w:spacing w:after="0" w:line="240" w:lineRule="auto"/>
              <w:jc w:val="center"/>
              <w:rPr>
                <w:rFonts w:ascii="Times New Roman" w:eastAsia="Times New Roman" w:hAnsi="Times New Roman" w:cs="Times New Roman"/>
                <w:b/>
                <w:sz w:val="26"/>
                <w:szCs w:val="26"/>
                <w:lang w:eastAsia="ru-RU"/>
              </w:rPr>
            </w:pPr>
            <w:r w:rsidRPr="00701074">
              <w:rPr>
                <w:rFonts w:ascii="Times New Roman" w:eastAsia="Times New Roman" w:hAnsi="Times New Roman" w:cs="Times New Roman"/>
                <w:b/>
                <w:sz w:val="26"/>
                <w:szCs w:val="26"/>
                <w:lang w:eastAsia="ru-RU"/>
              </w:rPr>
              <w:t>Сумма</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000 1 00 00000 00 0000 000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НАЛОГОВЫЕ И НЕНАЛОГОВЫЕ ДОХОДЫ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bookmarkStart w:id="0" w:name="_GoBack"/>
            <w:bookmarkEnd w:id="0"/>
            <w:r w:rsidRPr="009A7C83">
              <w:rPr>
                <w:rFonts w:ascii="Times New Roman" w:eastAsia="Times New Roman" w:hAnsi="Times New Roman" w:cs="Times New Roman"/>
                <w:bCs/>
                <w:color w:val="000000" w:themeColor="text1"/>
                <w:sz w:val="24"/>
                <w:szCs w:val="24"/>
                <w:lang w:eastAsia="ru-RU"/>
              </w:rPr>
              <w:t>48 528 303,9</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НАЛОГИ НА ПРИБЫЛЬ, ДОХОДЫ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30 192 403,4</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182 1 01 01000 00 0000 110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прибыль организаций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13 194 308,5</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182 1 01 01010 00 0000 110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прибыль организаций, зачисляемый в бюджеты бюджетной системы Российской Федерации по соответствующим ставкам</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13 194 308,5</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182 1 01 01012 02 0000 110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11 631 230,8</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182 1 01 01012 02 1000 110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11 534 210,1</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182 1 01 01012 02 2100 110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85 481,5</w:t>
            </w:r>
          </w:p>
        </w:tc>
      </w:tr>
      <w:tr w:rsidR="009063AD" w:rsidRPr="009A7C83" w:rsidTr="009063AD">
        <w:trPr>
          <w:trHeight w:val="274"/>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182 1 01 01012 02 2200 110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(проценты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25,8</w:t>
            </w:r>
          </w:p>
        </w:tc>
      </w:tr>
      <w:tr w:rsidR="009063AD" w:rsidRPr="009A7C83" w:rsidTr="009063AD">
        <w:trPr>
          <w:trHeight w:val="30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182 1 01 01012 02 3000 110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Налог на прибыль организаций (за исключением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w:t>
            </w:r>
            <w:r w:rsidRPr="009A7C83">
              <w:rPr>
                <w:rFonts w:ascii="Times New Roman" w:eastAsia="Times New Roman" w:hAnsi="Times New Roman" w:cs="Times New Roman"/>
                <w:bCs/>
                <w:sz w:val="24"/>
                <w:szCs w:val="24"/>
                <w:lang w:eastAsia="ru-RU"/>
              </w:rPr>
              <w:lastRenderedPageBreak/>
              <w:t>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11 663,0</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182 1 01 01012 02 4000 110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148,1</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182 1 01 01012 02 5000 110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-297,7</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182 1 01 01014 02 0000 110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1 563 077,7</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182 1 01 01014 02 1000 110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на прибыль организаций консолидированных групп налогоплательщиков, зачисляемый в бюджеты субъектов Российской Федерации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1 563 018,9</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182 1 01 01014 02 2100 110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прибыль организаций консолидированных групп налогоплательщиков, зачисляемый в бюджеты субъектов Российской Федерации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58,8</w:t>
            </w:r>
          </w:p>
        </w:tc>
      </w:tr>
      <w:tr w:rsidR="009063AD" w:rsidRPr="009A7C83" w:rsidTr="009063AD">
        <w:trPr>
          <w:trHeight w:val="323"/>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182 1 01 02000 01 0000 110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16 998 094,9</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182 1 01 02010 01 0000 110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16 264 958,9</w:t>
            </w:r>
          </w:p>
        </w:tc>
      </w:tr>
      <w:tr w:rsidR="009063AD" w:rsidRPr="009A7C83" w:rsidTr="009063AD">
        <w:trPr>
          <w:trHeight w:val="873"/>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182 1 01 02010 01 1000 110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w:t>
            </w:r>
            <w:r w:rsidRPr="009A7C83">
              <w:rPr>
                <w:rFonts w:ascii="Times New Roman" w:eastAsia="Times New Roman" w:hAnsi="Times New Roman" w:cs="Times New Roman"/>
                <w:bCs/>
                <w:sz w:val="24"/>
                <w:szCs w:val="24"/>
                <w:lang w:eastAsia="ru-RU"/>
              </w:rPr>
              <w:lastRenderedPageBreak/>
              <w:t>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16 246 932,4</w:t>
            </w:r>
          </w:p>
        </w:tc>
      </w:tr>
      <w:tr w:rsidR="009063AD" w:rsidRPr="009A7C83" w:rsidTr="009063AD">
        <w:trPr>
          <w:trHeight w:val="18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182 1 01 02010 01 2100 110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13 242,1</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182 1 01 02010 01 2200 110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(проценты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-17,2</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182 1 01 02010 01 3000 110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4 460,2</w:t>
            </w:r>
          </w:p>
        </w:tc>
      </w:tr>
      <w:tr w:rsidR="009063AD" w:rsidRPr="009A7C83" w:rsidTr="009063AD">
        <w:trPr>
          <w:trHeight w:val="18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182 1 01 02010 01 4000 110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342,9</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182 1 01 02010 01 5000 110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w:t>
            </w:r>
            <w:r w:rsidRPr="009A7C83">
              <w:rPr>
                <w:rFonts w:ascii="Times New Roman" w:eastAsia="Times New Roman" w:hAnsi="Times New Roman" w:cs="Times New Roman"/>
                <w:bCs/>
                <w:sz w:val="24"/>
                <w:szCs w:val="24"/>
                <w:lang w:eastAsia="ru-RU"/>
              </w:rPr>
              <w:lastRenderedPageBreak/>
              <w:t>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-1,5</w:t>
            </w:r>
          </w:p>
        </w:tc>
      </w:tr>
      <w:tr w:rsidR="009063AD" w:rsidRPr="009A7C83" w:rsidTr="009063AD">
        <w:trPr>
          <w:trHeight w:val="18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182 1 01 02020 01 0000 110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211 607,9</w:t>
            </w:r>
          </w:p>
        </w:tc>
      </w:tr>
      <w:tr w:rsidR="009063AD" w:rsidRPr="009A7C83" w:rsidTr="009063AD">
        <w:trPr>
          <w:trHeight w:val="22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182 1 01 02020 01 1000 110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208 166,8</w:t>
            </w:r>
          </w:p>
        </w:tc>
      </w:tr>
      <w:tr w:rsidR="009063AD" w:rsidRPr="009A7C83" w:rsidTr="009063AD">
        <w:trPr>
          <w:trHeight w:val="24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182 1 01 02020 01 2100 110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2 993,0</w:t>
            </w:r>
          </w:p>
        </w:tc>
      </w:tr>
      <w:tr w:rsidR="009063AD" w:rsidRPr="009A7C83" w:rsidTr="009063AD">
        <w:trPr>
          <w:trHeight w:val="1157"/>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182 1 01 02020 01 2200 110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w:t>
            </w:r>
            <w:r w:rsidRPr="009A7C83">
              <w:rPr>
                <w:rFonts w:ascii="Times New Roman" w:eastAsia="Times New Roman" w:hAnsi="Times New Roman" w:cs="Times New Roman"/>
                <w:bCs/>
                <w:sz w:val="24"/>
                <w:szCs w:val="24"/>
                <w:lang w:eastAsia="ru-RU"/>
              </w:rPr>
              <w:lastRenderedPageBreak/>
              <w:t>соответствии со статьей 227 Налогового кодекса Российской Федерации (проценты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0,2</w:t>
            </w:r>
          </w:p>
        </w:tc>
      </w:tr>
      <w:tr w:rsidR="009063AD" w:rsidRPr="009A7C83" w:rsidTr="009063AD">
        <w:trPr>
          <w:trHeight w:val="20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182 1 01 02020 01 3000 110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626,6</w:t>
            </w:r>
          </w:p>
        </w:tc>
      </w:tr>
      <w:tr w:rsidR="009063AD" w:rsidRPr="009A7C83" w:rsidTr="009063AD">
        <w:trPr>
          <w:trHeight w:val="22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182 1 01 02020 01 4000 110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-168,8</w:t>
            </w:r>
          </w:p>
        </w:tc>
      </w:tr>
      <w:tr w:rsidR="009063AD" w:rsidRPr="009A7C83" w:rsidTr="009063AD">
        <w:trPr>
          <w:trHeight w:val="262"/>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182 1 01 02020 01 5000 110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-9,9</w:t>
            </w:r>
          </w:p>
        </w:tc>
      </w:tr>
      <w:tr w:rsidR="009063AD" w:rsidRPr="009A7C83" w:rsidTr="009063AD">
        <w:trPr>
          <w:trHeight w:val="144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182 1 01 02030 01 0000 110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163 698,0</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182 1 01 02030 01 1000 110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161 392,1</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182 1 01 02030 01 2100 110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1 189,1</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182 1 01 02030 01 3000 110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1 120,9</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182 1 01 02030 01 4000 110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-4,1</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182 1 01 02040 01 0000 110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357 877,3</w:t>
            </w:r>
          </w:p>
        </w:tc>
      </w:tr>
      <w:tr w:rsidR="009063AD" w:rsidRPr="009A7C83" w:rsidTr="009063AD">
        <w:trPr>
          <w:trHeight w:val="873"/>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182 1 01 02040 01 1000 110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w:t>
            </w:r>
            <w:r w:rsidRPr="009A7C83">
              <w:rPr>
                <w:rFonts w:ascii="Times New Roman" w:eastAsia="Times New Roman" w:hAnsi="Times New Roman" w:cs="Times New Roman"/>
                <w:bCs/>
                <w:sz w:val="24"/>
                <w:szCs w:val="24"/>
                <w:lang w:eastAsia="ru-RU"/>
              </w:rPr>
              <w:lastRenderedPageBreak/>
              <w:t>(перерасчеты,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357 877,3</w:t>
            </w:r>
          </w:p>
        </w:tc>
      </w:tr>
      <w:tr w:rsidR="009063AD" w:rsidRPr="009A7C83" w:rsidTr="009063AD">
        <w:trPr>
          <w:trHeight w:val="1679"/>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182 1 01 02050 01 0000 110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-47,2</w:t>
            </w:r>
          </w:p>
        </w:tc>
      </w:tr>
      <w:tr w:rsidR="009063AD" w:rsidRPr="009A7C83" w:rsidTr="009063AD">
        <w:trPr>
          <w:trHeight w:val="15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182 1 01 02050 01 1000 110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-49,4</w:t>
            </w:r>
          </w:p>
        </w:tc>
      </w:tr>
      <w:tr w:rsidR="009063AD" w:rsidRPr="009A7C83" w:rsidTr="009063AD">
        <w:trPr>
          <w:trHeight w:val="7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182 1 01 02050 01 2100 110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3,0</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182 1 01 02050 01 3000 110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-0,8</w:t>
            </w:r>
          </w:p>
        </w:tc>
      </w:tr>
      <w:tr w:rsidR="009063AD" w:rsidRPr="009A7C83" w:rsidTr="009063AD">
        <w:trPr>
          <w:trHeight w:val="5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000 1 03 00000 00 0000 000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НАЛОГИ НА ТОВАРЫ (РАБОТЫ, УСЛУГИ), РЕАЛИЗУЕМЫЕ НА ТЕРРИТОРИИ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3 172 348,8</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000 1 03 02000 01 0000 110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Акцизы по подакцизным товарам (продукции), производимым на территории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3 172 348,8</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182 1 03 02100 01 0000 110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Акцизы на пиво, производимое на территории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18 650,4</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182 1 03 02100 01 1000 110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Акцизы на пиво,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18 615,5</w:t>
            </w:r>
          </w:p>
        </w:tc>
      </w:tr>
      <w:tr w:rsidR="009063AD" w:rsidRPr="009A7C83" w:rsidTr="009063AD">
        <w:trPr>
          <w:trHeight w:val="101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182 1 03 02100 01 2100 110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Акцизы на пиво, производимое на территории Российской Федерации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28,2</w:t>
            </w:r>
          </w:p>
        </w:tc>
      </w:tr>
      <w:tr w:rsidR="009063AD" w:rsidRPr="009A7C83" w:rsidTr="009063AD">
        <w:trPr>
          <w:trHeight w:val="1837"/>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182 1 03 02100 01 3000 110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Акцизы на пиво,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6,7</w:t>
            </w:r>
          </w:p>
        </w:tc>
      </w:tr>
      <w:tr w:rsidR="009063AD" w:rsidRPr="009A7C83" w:rsidTr="009063AD">
        <w:trPr>
          <w:trHeight w:val="182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182 1 03 02120 01 1000 110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Акцизы на сидр, </w:t>
            </w:r>
            <w:proofErr w:type="spellStart"/>
            <w:r w:rsidRPr="009A7C83">
              <w:rPr>
                <w:rFonts w:ascii="Times New Roman" w:eastAsia="Times New Roman" w:hAnsi="Times New Roman" w:cs="Times New Roman"/>
                <w:bCs/>
                <w:sz w:val="24"/>
                <w:szCs w:val="24"/>
                <w:lang w:eastAsia="ru-RU"/>
              </w:rPr>
              <w:t>пуаре</w:t>
            </w:r>
            <w:proofErr w:type="spellEnd"/>
            <w:r w:rsidRPr="009A7C83">
              <w:rPr>
                <w:rFonts w:ascii="Times New Roman" w:eastAsia="Times New Roman" w:hAnsi="Times New Roman" w:cs="Times New Roman"/>
                <w:bCs/>
                <w:sz w:val="24"/>
                <w:szCs w:val="24"/>
                <w:lang w:eastAsia="ru-RU"/>
              </w:rPr>
              <w:t>, медовуху,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282,2</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100 1 03 02140 01 0000 110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607 474,7</w:t>
            </w:r>
          </w:p>
        </w:tc>
      </w:tr>
      <w:tr w:rsidR="009063AD" w:rsidRPr="009A7C83" w:rsidTr="009063AD">
        <w:trPr>
          <w:trHeight w:val="15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100 1 03 02142 01 0000 110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w:t>
            </w:r>
            <w:proofErr w:type="gramEnd"/>
            <w:r w:rsidRPr="009A7C83">
              <w:rPr>
                <w:rFonts w:ascii="Times New Roman" w:eastAsia="Times New Roman" w:hAnsi="Times New Roman" w:cs="Times New Roman"/>
                <w:bCs/>
                <w:sz w:val="24"/>
                <w:szCs w:val="24"/>
                <w:lang w:eastAsia="ru-RU"/>
              </w:rPr>
              <w:t xml:space="preserve"> </w:t>
            </w:r>
            <w:proofErr w:type="gramStart"/>
            <w:r w:rsidRPr="009A7C83">
              <w:rPr>
                <w:rFonts w:ascii="Times New Roman" w:eastAsia="Times New Roman" w:hAnsi="Times New Roman" w:cs="Times New Roman"/>
                <w:bCs/>
                <w:sz w:val="24"/>
                <w:szCs w:val="24"/>
                <w:lang w:eastAsia="ru-RU"/>
              </w:rPr>
              <w:t>порядке</w:t>
            </w:r>
            <w:proofErr w:type="gramEnd"/>
            <w:r w:rsidRPr="009A7C83">
              <w:rPr>
                <w:rFonts w:ascii="Times New Roman" w:eastAsia="Times New Roman" w:hAnsi="Times New Roman" w:cs="Times New Roman"/>
                <w:bCs/>
                <w:sz w:val="24"/>
                <w:szCs w:val="24"/>
                <w:lang w:eastAsia="ru-RU"/>
              </w:rPr>
              <w:t>, установленном Министерством финансов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402 710,8</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100 1 03 02143 01 0000 110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w:t>
            </w:r>
            <w:proofErr w:type="gramEnd"/>
            <w:r w:rsidRPr="009A7C83">
              <w:rPr>
                <w:rFonts w:ascii="Times New Roman" w:eastAsia="Times New Roman" w:hAnsi="Times New Roman" w:cs="Times New Roman"/>
                <w:bCs/>
                <w:sz w:val="24"/>
                <w:szCs w:val="24"/>
                <w:lang w:eastAsia="ru-RU"/>
              </w:rPr>
              <w:t xml:space="preserve"> нормативам, установленным Федеральным законом о федеральном бюджете в целях </w:t>
            </w:r>
            <w:proofErr w:type="gramStart"/>
            <w:r w:rsidRPr="009A7C83">
              <w:rPr>
                <w:rFonts w:ascii="Times New Roman" w:eastAsia="Times New Roman" w:hAnsi="Times New Roman" w:cs="Times New Roman"/>
                <w:bCs/>
                <w:sz w:val="24"/>
                <w:szCs w:val="24"/>
                <w:lang w:eastAsia="ru-RU"/>
              </w:rPr>
              <w:t>компенсации снижения доходов бюджетов субъектов Российской Федерации</w:t>
            </w:r>
            <w:proofErr w:type="gramEnd"/>
            <w:r w:rsidRPr="009A7C83">
              <w:rPr>
                <w:rFonts w:ascii="Times New Roman" w:eastAsia="Times New Roman" w:hAnsi="Times New Roman" w:cs="Times New Roman"/>
                <w:bCs/>
                <w:sz w:val="24"/>
                <w:szCs w:val="24"/>
                <w:lang w:eastAsia="ru-RU"/>
              </w:rPr>
              <w:t xml:space="preserve"> в связи с исключением движимого имущества из объектов налогообложения по налогу на имущество организаций)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204 763,9</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100 1 03 02230 01 0000 110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1 158 869,7</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100 1 03 02231 01 0000 110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1 158 869,7</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100 1 03 02240 01 0000 110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уплаты акцизов на моторные масла для дизельных и (или) карбюраторных (</w:t>
            </w:r>
            <w:proofErr w:type="spellStart"/>
            <w:r w:rsidRPr="009A7C83">
              <w:rPr>
                <w:rFonts w:ascii="Times New Roman" w:eastAsia="Times New Roman" w:hAnsi="Times New Roman" w:cs="Times New Roman"/>
                <w:bCs/>
                <w:sz w:val="24"/>
                <w:szCs w:val="24"/>
                <w:lang w:eastAsia="ru-RU"/>
              </w:rPr>
              <w:t>инжекторных</w:t>
            </w:r>
            <w:proofErr w:type="spellEnd"/>
            <w:r w:rsidRPr="009A7C83">
              <w:rPr>
                <w:rFonts w:ascii="Times New Roman" w:eastAsia="Times New Roman" w:hAnsi="Times New Roman" w:cs="Times New Roman"/>
                <w:bCs/>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8 518,0</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100 1 03 02241 01 0000 110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уплаты акцизов на моторные масла для дизельных и (или) карбюраторных (</w:t>
            </w:r>
            <w:proofErr w:type="spellStart"/>
            <w:r w:rsidRPr="009A7C83">
              <w:rPr>
                <w:rFonts w:ascii="Times New Roman" w:eastAsia="Times New Roman" w:hAnsi="Times New Roman" w:cs="Times New Roman"/>
                <w:bCs/>
                <w:sz w:val="24"/>
                <w:szCs w:val="24"/>
                <w:lang w:eastAsia="ru-RU"/>
              </w:rPr>
              <w:t>инжекторных</w:t>
            </w:r>
            <w:proofErr w:type="spellEnd"/>
            <w:r w:rsidRPr="009A7C83">
              <w:rPr>
                <w:rFonts w:ascii="Times New Roman" w:eastAsia="Times New Roman" w:hAnsi="Times New Roman" w:cs="Times New Roman"/>
                <w:bCs/>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8 518,0</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100 1 03 02250 01 0000 110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1 548 253,8</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100 1 03 02251 01 0000 110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1 548 253,8</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100 1 03 02260 01 0000 110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-169 700,0</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100 1 03 02261 01 0000 110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w:t>
            </w:r>
            <w:r w:rsidRPr="009A7C83">
              <w:rPr>
                <w:rFonts w:ascii="Times New Roman" w:eastAsia="Times New Roman" w:hAnsi="Times New Roman" w:cs="Times New Roman"/>
                <w:bCs/>
                <w:sz w:val="24"/>
                <w:szCs w:val="24"/>
                <w:lang w:eastAsia="ru-RU"/>
              </w:rPr>
              <w:lastRenderedPageBreak/>
              <w:t>федеральном бюджете в целях формирования дорожных фондов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-169 700,0</w:t>
            </w:r>
          </w:p>
        </w:tc>
      </w:tr>
      <w:tr w:rsidR="009063AD" w:rsidRPr="009A7C83" w:rsidTr="009063AD">
        <w:trPr>
          <w:trHeight w:val="46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182 1 05 00000 00 0000 000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НАЛОГИ НА СОВОКУПНЫЙ ДОХОД</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2 297 447,6</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182 1 05 01000 00 0000 110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в связи с применением упрощенной системы налогообложения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2 297 305,4</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182 1 05 01010 01 0000 110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1 508 858,4</w:t>
            </w:r>
          </w:p>
        </w:tc>
      </w:tr>
      <w:tr w:rsidR="009063AD" w:rsidRPr="009A7C83" w:rsidTr="009063AD">
        <w:trPr>
          <w:trHeight w:val="942"/>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182 1 05 01011 01 0000 110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1 508 324,2</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182 1 05 01011 01 1000 110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1 491 064,6</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182 1 05 01011 01 2100 110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16 125,7</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182 1 05 01011 01 3000 110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975,6</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182 1 05 01011 01 4000 110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158,3</w:t>
            </w:r>
          </w:p>
        </w:tc>
      </w:tr>
      <w:tr w:rsidR="009063AD" w:rsidRPr="009A7C83" w:rsidTr="009063AD">
        <w:trPr>
          <w:trHeight w:val="829"/>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182 1 05 01012 01 0000 110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534,2</w:t>
            </w:r>
          </w:p>
        </w:tc>
      </w:tr>
      <w:tr w:rsidR="009063AD" w:rsidRPr="009A7C83" w:rsidTr="009063AD">
        <w:trPr>
          <w:trHeight w:val="15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182 1 05 01012 01 1000 110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505,0</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182 1 05 01012 01 2100 110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28,5</w:t>
            </w:r>
          </w:p>
        </w:tc>
      </w:tr>
      <w:tr w:rsidR="009063AD" w:rsidRPr="009A7C83" w:rsidTr="009063AD">
        <w:trPr>
          <w:trHeight w:val="15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182 1 05 01012 01 3000 110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0,7</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182 1 05 01020 01 0000 110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789 625,5</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182 1 05 01021 01 0000 110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789 618,0</w:t>
            </w:r>
          </w:p>
        </w:tc>
      </w:tr>
      <w:tr w:rsidR="009063AD" w:rsidRPr="009A7C83" w:rsidTr="009063AD">
        <w:trPr>
          <w:trHeight w:val="54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182 1 05 01021 01 1000 110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775 626,1</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182 1 05 01021 01 2100 110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13 565,0</w:t>
            </w:r>
          </w:p>
        </w:tc>
      </w:tr>
      <w:tr w:rsidR="009063AD" w:rsidRPr="009A7C83" w:rsidTr="009063AD">
        <w:trPr>
          <w:trHeight w:val="873"/>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182 1 05 01021 01 3000 110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w:t>
            </w:r>
            <w:r w:rsidRPr="009A7C83">
              <w:rPr>
                <w:rFonts w:ascii="Times New Roman" w:eastAsia="Times New Roman" w:hAnsi="Times New Roman" w:cs="Times New Roman"/>
                <w:bCs/>
                <w:sz w:val="24"/>
                <w:szCs w:val="24"/>
                <w:lang w:eastAsia="ru-RU"/>
              </w:rPr>
              <w:lastRenderedPageBreak/>
              <w:t>(штрафов) по соответствующему платежу согласно законодательству Российской Федерации)</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983,0</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182 1 05 01021 01 4000 110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(прочие поступления)</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-556,1</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182 1 05 01022 01 0000 110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7,5</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182 1 05 01022 01 1000 110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-12,5</w:t>
            </w:r>
          </w:p>
        </w:tc>
      </w:tr>
      <w:tr w:rsidR="009063AD" w:rsidRPr="009A7C83" w:rsidTr="009063AD">
        <w:trPr>
          <w:trHeight w:val="1125"/>
        </w:trPr>
        <w:tc>
          <w:tcPr>
            <w:tcW w:w="3261" w:type="dxa"/>
            <w:shd w:val="clear" w:color="auto" w:fill="auto"/>
            <w:vAlign w:val="center"/>
          </w:tcPr>
          <w:p w:rsidR="009063AD" w:rsidRPr="003A4241" w:rsidRDefault="009063AD" w:rsidP="009063AD">
            <w:pPr>
              <w:spacing w:after="0" w:line="240" w:lineRule="auto"/>
              <w:jc w:val="center"/>
              <w:rPr>
                <w:rFonts w:ascii="Times New Roman" w:eastAsia="Times New Roman" w:hAnsi="Times New Roman" w:cs="Times New Roman"/>
                <w:bCs/>
                <w:sz w:val="24"/>
                <w:szCs w:val="24"/>
                <w:lang w:eastAsia="ru-RU"/>
              </w:rPr>
            </w:pPr>
            <w:r w:rsidRPr="003A4241">
              <w:rPr>
                <w:rFonts w:ascii="Times New Roman" w:eastAsia="Times New Roman" w:hAnsi="Times New Roman" w:cs="Times New Roman"/>
                <w:bCs/>
                <w:sz w:val="24"/>
                <w:szCs w:val="24"/>
                <w:lang w:eastAsia="ru-RU"/>
              </w:rPr>
              <w:t>182 1 05 01022 01 2100 110</w:t>
            </w:r>
          </w:p>
        </w:tc>
        <w:tc>
          <w:tcPr>
            <w:tcW w:w="4536" w:type="dxa"/>
            <w:shd w:val="clear" w:color="auto" w:fill="auto"/>
            <w:vAlign w:val="center"/>
          </w:tcPr>
          <w:p w:rsidR="009063AD" w:rsidRPr="003A4241" w:rsidRDefault="009063AD" w:rsidP="009063AD">
            <w:pPr>
              <w:spacing w:after="0" w:line="240" w:lineRule="auto"/>
              <w:jc w:val="both"/>
              <w:rPr>
                <w:rFonts w:ascii="Times New Roman" w:eastAsia="Times New Roman" w:hAnsi="Times New Roman" w:cs="Times New Roman"/>
                <w:bCs/>
                <w:sz w:val="24"/>
                <w:szCs w:val="24"/>
                <w:lang w:eastAsia="ru-RU"/>
              </w:rPr>
            </w:pPr>
            <w:r w:rsidRPr="003A4241">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(пени по соответствующему платежу)</w:t>
            </w:r>
          </w:p>
        </w:tc>
        <w:tc>
          <w:tcPr>
            <w:tcW w:w="1985" w:type="dxa"/>
            <w:shd w:val="clear" w:color="auto" w:fill="auto"/>
            <w:vAlign w:val="center"/>
          </w:tcPr>
          <w:p w:rsidR="009063AD" w:rsidRPr="003A4241" w:rsidRDefault="006761B2"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3A4241">
              <w:rPr>
                <w:rFonts w:ascii="Times New Roman" w:eastAsia="Times New Roman" w:hAnsi="Times New Roman" w:cs="Times New Roman"/>
                <w:bCs/>
                <w:color w:val="000000" w:themeColor="text1"/>
                <w:sz w:val="24"/>
                <w:szCs w:val="24"/>
                <w:lang w:eastAsia="ru-RU"/>
              </w:rPr>
              <w:t>19,1</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182 1 05 01022 01 3000 110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0,9</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182 1 05 01050 01 0000 110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Минимальный налог, зачисляемый в бюджеты субъектов Российской Федерации (за налоговые периоды, истекшие до 1 января 2016 года)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-1 178,5</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182 1 05 01050 01 1000 110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w:t>
            </w:r>
            <w:r w:rsidRPr="009A7C83">
              <w:rPr>
                <w:rFonts w:ascii="Times New Roman" w:eastAsia="Times New Roman" w:hAnsi="Times New Roman" w:cs="Times New Roman"/>
                <w:bCs/>
                <w:sz w:val="24"/>
                <w:szCs w:val="24"/>
                <w:lang w:eastAsia="ru-RU"/>
              </w:rPr>
              <w:lastRenderedPageBreak/>
              <w:t>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-1 252,6</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182 1 05 01050 01 2100 110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Минимальный налог, зачисляемый в бюджеты субъектов Российской Федерации (за налоговые периоды, истекшие до 1 января 2016 года)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75,0</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182 1 05 01050 01 3000 110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Минимальный налог, зачисляемый в бюджеты субъектов Российской Федерации (за налоговые периоды, истекшие до 1 января 2016 года)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182 1 05 01050 01 4000 110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Минимальный налог, зачисляемый в бюджеты субъектов Российской Федерации (за налоговые периоды, истекшие до 1 января 2016 года)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-2,3</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182 1 05 03000 01 0000 110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Единый сельскохозяйственный налог</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142,2</w:t>
            </w:r>
          </w:p>
        </w:tc>
      </w:tr>
      <w:tr w:rsidR="009063AD" w:rsidRPr="009A7C83" w:rsidTr="009063AD">
        <w:trPr>
          <w:trHeight w:val="803"/>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182 1 05 03020 01 0000 110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Единый сельскохозяйственный налог (за налоговые периоды, истекшие до 1 января 2011 года)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142,2</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182 1 05 03020 01 1000 110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Единый сельскохозяйственный налог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0,7</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182 1 05 03020 01 2100 110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Единый сельскохозяйственный налог (за налоговые периоды, истекшие до 1 января 2011 года)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109,6</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182 1 05 03020 01 3000 110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Единый сельскохозяйственный налог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31,9</w:t>
            </w:r>
          </w:p>
        </w:tc>
      </w:tr>
      <w:tr w:rsidR="009063AD" w:rsidRPr="009A7C83" w:rsidTr="009063AD">
        <w:trPr>
          <w:trHeight w:val="48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НАЛОГИ НА ИМУЩЕСТВО</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9 345 570,8</w:t>
            </w:r>
          </w:p>
        </w:tc>
      </w:tr>
      <w:tr w:rsidR="009063AD" w:rsidRPr="009A7C83" w:rsidTr="009063AD">
        <w:trPr>
          <w:trHeight w:val="421"/>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182 1 06 02000 02 0000 110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имущество организаций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8 317 262,4</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182 1 06 02010 02 0000 110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имущество организаций по имуществу, не входящему в Единую систему газоснабжения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8 317 262,4</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182 1 06 02010 02 1000 110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Налог на имущество организаций по имуществу, не входящему в Единую </w:t>
            </w:r>
            <w:r w:rsidRPr="009A7C83">
              <w:rPr>
                <w:rFonts w:ascii="Times New Roman" w:eastAsia="Times New Roman" w:hAnsi="Times New Roman" w:cs="Times New Roman"/>
                <w:bCs/>
                <w:sz w:val="24"/>
                <w:szCs w:val="24"/>
                <w:lang w:eastAsia="ru-RU"/>
              </w:rPr>
              <w:lastRenderedPageBreak/>
              <w:t>систему газоснабжения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8 293 926,1</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182 1 06 02010 02 2100 110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имущество организаций по имуществу, не входящему в Единую систему газоснабжения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19 261,1</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182 1 06 02010 02 3000 110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4 075,0</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182 1 06 02010 02 4000 110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имущество организаций по имуществу, не входящему в Единую систему газоснабжения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0,2</w:t>
            </w:r>
          </w:p>
        </w:tc>
      </w:tr>
      <w:tr w:rsidR="009063AD" w:rsidRPr="009A7C83" w:rsidTr="009063AD">
        <w:trPr>
          <w:trHeight w:val="41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182 1 06 04000 02 0000 110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Транспортный налог</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1 027 118,4</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182 1 06 04011 02 0000 110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Транспортный налог с организаций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216 230,0</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182 1 06 04011 02 1000 110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Транспортный налог с организаций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213 478,5</w:t>
            </w:r>
          </w:p>
        </w:tc>
      </w:tr>
      <w:tr w:rsidR="009063AD" w:rsidRPr="009A7C83" w:rsidTr="009063AD">
        <w:trPr>
          <w:trHeight w:val="563"/>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182 1 06 04011 02 2100 110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Транспортный налог с организаций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2 409,5</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182 1 06 04011 02 2200 110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Транспортный налог с организаций (проценты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182 1 06 04011 02 3000 110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346,8</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182 1 06 04011 02 4000 110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Транспортный налог с организаций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-6,7</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182 1 06 04012 02 0000 110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Транспортный налог с физических лиц</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810 888,4</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182 1 06 04012 02 1000 110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794 049,5</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182 1 06 04012 02 2100 110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Транспортный налог с физических лиц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16 850,9</w:t>
            </w:r>
          </w:p>
        </w:tc>
      </w:tr>
      <w:tr w:rsidR="009063AD" w:rsidRPr="009A7C83" w:rsidTr="009063AD">
        <w:trPr>
          <w:trHeight w:val="57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182 1 06 04012 02 3000 110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-46,9</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182 1 06 04012 02 4000 110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Транспортный налог с физических лиц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34,9</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182 1 06 05000 02 0000 110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игорный бизнес</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1 190,0</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182 1 06 05000 02 1000 110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на игорный бизнес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1 190,0</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НАЛОГИ, СБОРЫ И РЕГУЛЯРНЫЕ ПЛАТЕЖИ ЗА ПОЛЬЗОВАНИЕ ПРИРОДНЫМИ РЕСУРСАМИ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1 569 767,8</w:t>
            </w:r>
          </w:p>
        </w:tc>
      </w:tr>
      <w:tr w:rsidR="009063AD" w:rsidRPr="009A7C83" w:rsidTr="009063AD">
        <w:trPr>
          <w:trHeight w:val="447"/>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182 1 07 01000 01 0000 110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добычу полезных ископаемых</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1 561 137,5</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182 1 07 01020 01 0000 110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добычу общераспространенных полезных ископаемых</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82 136,1</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182 1 07 01020 01 1000 110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80 541,6</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182 1 07 01020 01 2100 110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добычу общераспространенных полезных ископаемых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1 529,0</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182 1 07 01020 01 3000 110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65,5</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182 1 07 01030 01 0000 110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добычу прочих полезных ископаемых (за исключением полезных ископаемых в виде природных алмазов)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1 436 152,5</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182 1 07 01030 01 1000 110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на добычу прочих полезных ископаемых (за исключением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1 437 558,5</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182 1 07 01030 01 2100 110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добычу прочих полезных ископаемых (за исключением полезных ископаемых в виде природных алмазов)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-1 482,0</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182 1 07 01030 01 3000 110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добычу прочих полезных ископаемых (за исключением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76,0</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182 1 07 01060 01 0000 110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добычу полезных ископаемых в виде угля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42 848,9</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182 1 07 01060 01 1000 110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на добычу полезных ископаемых в виде угля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42 844,4</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182 1 07 01060 01 2100 110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добычу полезных ископаемых в виде угля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1,2</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182 1 07 01060 01 3000 110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на добычу полезных ископаемых в виде угля (суммы денежных взысканий (штрафов) по соответствующему платежу согласно законодательству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3,3</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182 1 07 04000 01 0000 110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Сборы за пользование объектами животного мира и за пользование объектами водных биологических ресурсов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8 630,3</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182 1 07 04010 01 0000 110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Сбор за пользование объектами животного мира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8 607,9</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182 1 07 04010 01 1000 110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8 607,4</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182 1 07 04010 01 2100 110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Сбор за пользование объектами животного мира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0,5</w:t>
            </w:r>
          </w:p>
        </w:tc>
      </w:tr>
      <w:tr w:rsidR="009063AD" w:rsidRPr="009A7C83" w:rsidTr="009063AD">
        <w:trPr>
          <w:trHeight w:val="34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182 1 07 04030 01 0000 110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Сбор за пользование объектами водных биологических ресурсов (по внутренним водным объектам)</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22,4</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182 1 07 04030 01 1000 110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Сбор за пользование объектами водных биологических ресурсов (по внутренним водным объектам)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21,9</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182 1 07 04030 01 4000 110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Сбор за пользование объектами водных биологических ресурсов (по внутренним водным объектам)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0,5</w:t>
            </w:r>
          </w:p>
        </w:tc>
      </w:tr>
      <w:tr w:rsidR="009063AD" w:rsidRPr="009A7C83" w:rsidTr="009063AD">
        <w:trPr>
          <w:trHeight w:val="492"/>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000 1 08 00000 00 0000 000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144 530,3</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182 1 08 02000 01 0000 110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по делам, рассматриваемым Конституционным Судом Российской Федерации и конституционными (уставными) судами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6,0</w:t>
            </w:r>
          </w:p>
        </w:tc>
      </w:tr>
      <w:tr w:rsidR="009063AD" w:rsidRPr="009A7C83" w:rsidTr="009063AD">
        <w:trPr>
          <w:trHeight w:val="1157"/>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182 1 08 02020 01 0000 110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по делам, рассматриваемым конституционными (уставными) судами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6,0</w:t>
            </w:r>
          </w:p>
        </w:tc>
      </w:tr>
      <w:tr w:rsidR="009063AD" w:rsidRPr="009A7C83" w:rsidTr="009063AD">
        <w:trPr>
          <w:trHeight w:val="2007"/>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182 1 08 02020 01 1000 110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по делам, рассматриваемым конституционными (уставными) судами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6,0</w:t>
            </w:r>
          </w:p>
        </w:tc>
      </w:tr>
      <w:tr w:rsidR="009063AD" w:rsidRPr="009A7C83" w:rsidTr="009063AD">
        <w:trPr>
          <w:trHeight w:val="1823"/>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188 1 08 06000 01 0000 110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6 000,4</w:t>
            </w:r>
          </w:p>
        </w:tc>
      </w:tr>
      <w:tr w:rsidR="009063AD" w:rsidRPr="009A7C83" w:rsidTr="009063AD">
        <w:trPr>
          <w:trHeight w:val="27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188 1 08 06000 01 8003 110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5 233,3</w:t>
            </w:r>
          </w:p>
        </w:tc>
      </w:tr>
      <w:tr w:rsidR="009063AD" w:rsidRPr="009A7C83" w:rsidTr="009063AD">
        <w:trPr>
          <w:trHeight w:val="22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188 1 08 06000 01 8004 110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40,5</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188 1 08 06000 01 8005 110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w:t>
            </w:r>
            <w:r w:rsidRPr="009A7C83">
              <w:rPr>
                <w:rFonts w:ascii="Times New Roman" w:eastAsia="Times New Roman" w:hAnsi="Times New Roman" w:cs="Times New Roman"/>
                <w:bCs/>
                <w:sz w:val="24"/>
                <w:szCs w:val="24"/>
                <w:lang w:eastAsia="ru-RU"/>
              </w:rPr>
              <w:lastRenderedPageBreak/>
              <w:t>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723,4</w:t>
            </w:r>
          </w:p>
        </w:tc>
      </w:tr>
      <w:tr w:rsidR="009063AD" w:rsidRPr="009A7C83" w:rsidTr="009063AD">
        <w:trPr>
          <w:trHeight w:val="15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188 1 08 06000 01 8006 110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w:t>
            </w:r>
            <w:proofErr w:type="gramEnd"/>
            <w:r w:rsidRPr="009A7C83">
              <w:rPr>
                <w:rFonts w:ascii="Times New Roman" w:eastAsia="Times New Roman" w:hAnsi="Times New Roman" w:cs="Times New Roman"/>
                <w:bCs/>
                <w:sz w:val="24"/>
                <w:szCs w:val="24"/>
                <w:lang w:eastAsia="ru-RU"/>
              </w:rPr>
              <w:t xml:space="preserve"> </w:t>
            </w:r>
            <w:proofErr w:type="gramStart"/>
            <w:r w:rsidRPr="009A7C83">
              <w:rPr>
                <w:rFonts w:ascii="Times New Roman" w:eastAsia="Times New Roman" w:hAnsi="Times New Roman" w:cs="Times New Roman"/>
                <w:bCs/>
                <w:sz w:val="24"/>
                <w:szCs w:val="24"/>
                <w:lang w:eastAsia="ru-RU"/>
              </w:rPr>
              <w:t>обращении</w:t>
            </w:r>
            <w:proofErr w:type="gramEnd"/>
            <w:r w:rsidRPr="009A7C83">
              <w:rPr>
                <w:rFonts w:ascii="Times New Roman" w:eastAsia="Times New Roman" w:hAnsi="Times New Roman" w:cs="Times New Roman"/>
                <w:bCs/>
                <w:sz w:val="24"/>
                <w:szCs w:val="24"/>
                <w:lang w:eastAsia="ru-RU"/>
              </w:rPr>
              <w:t xml:space="preserve"> через многофункциональные центры)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3,4</w:t>
            </w:r>
          </w:p>
        </w:tc>
      </w:tr>
      <w:tr w:rsidR="009063AD" w:rsidRPr="009A7C83" w:rsidTr="009063AD">
        <w:trPr>
          <w:trHeight w:val="1113"/>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188 1 08 06000 01 8007 110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-0,2</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000 1 08 07000 01 0000 110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а также за совершение прочих юридически значимых действий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138 523,9</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182 1 08 07010 01 0000 110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49,2</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182 1 08 07010 01 8000 110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49,2</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321 1 08 07020 01 0000 110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74 608,4</w:t>
            </w:r>
          </w:p>
        </w:tc>
      </w:tr>
      <w:tr w:rsidR="009063AD" w:rsidRPr="009A7C83" w:rsidTr="009063AD">
        <w:trPr>
          <w:trHeight w:val="18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321 1 08 07020 01 8000 110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74 608,4</w:t>
            </w:r>
          </w:p>
        </w:tc>
      </w:tr>
      <w:tr w:rsidR="009063AD" w:rsidRPr="009A7C83" w:rsidTr="009063AD">
        <w:trPr>
          <w:trHeight w:val="18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000 1 08 07080 01 0000 110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30 206,0</w:t>
            </w:r>
          </w:p>
        </w:tc>
      </w:tr>
      <w:tr w:rsidR="009063AD" w:rsidRPr="009A7C83" w:rsidTr="009063AD">
        <w:trPr>
          <w:trHeight w:val="18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000 1 08 07082 01 0000 110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30 206,0</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914 1 08 07082 01 1000 110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447,5</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924 1 08 07082 01 1000 110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w:t>
            </w:r>
            <w:r w:rsidRPr="009A7C83">
              <w:rPr>
                <w:rFonts w:ascii="Times New Roman" w:eastAsia="Times New Roman" w:hAnsi="Times New Roman" w:cs="Times New Roman"/>
                <w:bCs/>
                <w:sz w:val="24"/>
                <w:szCs w:val="24"/>
                <w:lang w:eastAsia="ru-RU"/>
              </w:rPr>
              <w:lastRenderedPageBreak/>
              <w:t>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776,5</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936 1 08 07082 01 1000 110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28 982,0</w:t>
            </w:r>
          </w:p>
        </w:tc>
      </w:tr>
      <w:tr w:rsidR="009063AD" w:rsidRPr="009A7C83" w:rsidTr="009063AD">
        <w:trPr>
          <w:trHeight w:val="819"/>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188 1 08 07100 01 0000 110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выдачу и обмен паспорта гражданина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4 207,1</w:t>
            </w:r>
          </w:p>
        </w:tc>
      </w:tr>
      <w:tr w:rsidR="009063AD" w:rsidRPr="009A7C83" w:rsidTr="009063AD">
        <w:trPr>
          <w:trHeight w:val="18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188 1 08 07100 01 8034 110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3 433,9</w:t>
            </w:r>
          </w:p>
        </w:tc>
      </w:tr>
      <w:tr w:rsidR="009063AD" w:rsidRPr="009A7C83" w:rsidTr="009063AD">
        <w:trPr>
          <w:trHeight w:val="18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188 1 08 07100 01 8035 110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773,2</w:t>
            </w:r>
          </w:p>
        </w:tc>
      </w:tr>
      <w:tr w:rsidR="009063AD" w:rsidRPr="009A7C83" w:rsidTr="009063AD">
        <w:trPr>
          <w:trHeight w:val="18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318 1 08 07110 01 0000 110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123,4</w:t>
            </w:r>
          </w:p>
        </w:tc>
      </w:tr>
      <w:tr w:rsidR="009063AD" w:rsidRPr="009A7C83" w:rsidTr="009063AD">
        <w:trPr>
          <w:trHeight w:val="20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318 1 08 07110 01 0102 110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0,8</w:t>
            </w:r>
          </w:p>
        </w:tc>
      </w:tr>
      <w:tr w:rsidR="009063AD" w:rsidRPr="009A7C83" w:rsidTr="009063AD">
        <w:trPr>
          <w:trHeight w:val="24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318 1 08 07110 01 0103 110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122,6</w:t>
            </w:r>
          </w:p>
        </w:tc>
      </w:tr>
      <w:tr w:rsidR="009063AD" w:rsidRPr="009A7C83" w:rsidTr="009063AD">
        <w:trPr>
          <w:trHeight w:val="1228"/>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318 1 08 07120 01 0000 110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политических партий и региональных отделений политических партий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3,5</w:t>
            </w:r>
          </w:p>
        </w:tc>
      </w:tr>
      <w:tr w:rsidR="009063AD" w:rsidRPr="009A7C83" w:rsidTr="009063AD">
        <w:trPr>
          <w:trHeight w:val="2111"/>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318 1 08 07120 01 1000 110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3,5</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096 1 08 07130 01 0000 110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104,0</w:t>
            </w:r>
          </w:p>
        </w:tc>
      </w:tr>
      <w:tr w:rsidR="009063AD" w:rsidRPr="009A7C83" w:rsidTr="009063AD">
        <w:trPr>
          <w:trHeight w:val="15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096 1 08 07130 01 1000 110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104,0</w:t>
            </w:r>
          </w:p>
        </w:tc>
      </w:tr>
      <w:tr w:rsidR="009063AD" w:rsidRPr="009A7C83" w:rsidTr="009063AD">
        <w:trPr>
          <w:trHeight w:val="1113"/>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096 1 08 07131 01 0000 110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-52,0</w:t>
            </w:r>
          </w:p>
        </w:tc>
      </w:tr>
      <w:tr w:rsidR="009063AD" w:rsidRPr="009A7C83" w:rsidTr="009063AD">
        <w:trPr>
          <w:trHeight w:val="31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096 1 08 07131 01 1000 110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(сумма платежа (перерасчеты, недоимка и задолженность по соответствующему платежу, в том</w:t>
            </w:r>
            <w:proofErr w:type="gramEnd"/>
            <w:r w:rsidRPr="009A7C83">
              <w:rPr>
                <w:rFonts w:ascii="Times New Roman" w:eastAsia="Times New Roman" w:hAnsi="Times New Roman" w:cs="Times New Roman"/>
                <w:bCs/>
                <w:sz w:val="24"/>
                <w:szCs w:val="24"/>
                <w:lang w:eastAsia="ru-RU"/>
              </w:rPr>
              <w:t xml:space="preserve"> </w:t>
            </w:r>
            <w:proofErr w:type="gramStart"/>
            <w:r w:rsidRPr="009A7C83">
              <w:rPr>
                <w:rFonts w:ascii="Times New Roman" w:eastAsia="Times New Roman" w:hAnsi="Times New Roman" w:cs="Times New Roman"/>
                <w:bCs/>
                <w:sz w:val="24"/>
                <w:szCs w:val="24"/>
                <w:lang w:eastAsia="ru-RU"/>
              </w:rPr>
              <w:t>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-52,0</w:t>
            </w:r>
          </w:p>
        </w:tc>
      </w:tr>
      <w:tr w:rsidR="009063AD" w:rsidRPr="009A7C83" w:rsidTr="009063AD">
        <w:trPr>
          <w:trHeight w:val="1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000 1 08 07140 01 0000 110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21 827,8</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188 1 08 07141 01 0000 110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4 446,8</w:t>
            </w:r>
          </w:p>
        </w:tc>
      </w:tr>
      <w:tr w:rsidR="009063AD" w:rsidRPr="009A7C83" w:rsidTr="009063AD">
        <w:trPr>
          <w:trHeight w:val="1157"/>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188 1 08 07141 01 8000 110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w:t>
            </w:r>
            <w:r w:rsidRPr="009A7C83">
              <w:rPr>
                <w:rFonts w:ascii="Times New Roman" w:eastAsia="Times New Roman" w:hAnsi="Times New Roman" w:cs="Times New Roman"/>
                <w:bCs/>
                <w:sz w:val="24"/>
                <w:szCs w:val="24"/>
                <w:lang w:eastAsia="ru-RU"/>
              </w:rPr>
              <w:lastRenderedPageBreak/>
              <w:t>транспортные средства, регистрационных знаков, водительских удостоверений (при обращении через многофункциональные центры)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4 446,8</w:t>
            </w:r>
          </w:p>
        </w:tc>
      </w:tr>
      <w:tr w:rsidR="009063AD" w:rsidRPr="009A7C83" w:rsidTr="009063AD">
        <w:trPr>
          <w:trHeight w:val="22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019 1 08 07142 01 0000 110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9A7C83">
              <w:rPr>
                <w:rFonts w:ascii="Times New Roman" w:eastAsia="Times New Roman" w:hAnsi="Times New Roman" w:cs="Times New Roman"/>
                <w:bCs/>
                <w:sz w:val="24"/>
                <w:szCs w:val="24"/>
                <w:lang w:eastAsia="ru-RU"/>
              </w:rPr>
              <w:t>мототранспортных</w:t>
            </w:r>
            <w:proofErr w:type="spellEnd"/>
            <w:r w:rsidRPr="009A7C83">
              <w:rPr>
                <w:rFonts w:ascii="Times New Roman" w:eastAsia="Times New Roman" w:hAnsi="Times New Roman" w:cs="Times New Roman"/>
                <w:bCs/>
                <w:sz w:val="24"/>
                <w:szCs w:val="24"/>
                <w:lang w:eastAsia="ru-RU"/>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w:t>
            </w:r>
            <w:proofErr w:type="gramEnd"/>
            <w:r w:rsidRPr="009A7C83">
              <w:rPr>
                <w:rFonts w:ascii="Times New Roman" w:eastAsia="Times New Roman" w:hAnsi="Times New Roman" w:cs="Times New Roman"/>
                <w:bCs/>
                <w:sz w:val="24"/>
                <w:szCs w:val="24"/>
                <w:lang w:eastAsia="ru-RU"/>
              </w:rPr>
              <w:t xml:space="preserve"> или пришедших в негодность</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17 381,0</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019 1 08 07142 01 1000 110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9A7C83">
              <w:rPr>
                <w:rFonts w:ascii="Times New Roman" w:eastAsia="Times New Roman" w:hAnsi="Times New Roman" w:cs="Times New Roman"/>
                <w:bCs/>
                <w:sz w:val="24"/>
                <w:szCs w:val="24"/>
                <w:lang w:eastAsia="ru-RU"/>
              </w:rPr>
              <w:t>мототранспортных</w:t>
            </w:r>
            <w:proofErr w:type="spellEnd"/>
            <w:r w:rsidRPr="009A7C83">
              <w:rPr>
                <w:rFonts w:ascii="Times New Roman" w:eastAsia="Times New Roman" w:hAnsi="Times New Roman" w:cs="Times New Roman"/>
                <w:bCs/>
                <w:sz w:val="24"/>
                <w:szCs w:val="24"/>
                <w:lang w:eastAsia="ru-RU"/>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w:t>
            </w:r>
            <w:proofErr w:type="gramEnd"/>
            <w:r w:rsidRPr="009A7C83">
              <w:rPr>
                <w:rFonts w:ascii="Times New Roman" w:eastAsia="Times New Roman" w:hAnsi="Times New Roman" w:cs="Times New Roman"/>
                <w:bCs/>
                <w:sz w:val="24"/>
                <w:szCs w:val="24"/>
                <w:lang w:eastAsia="ru-RU"/>
              </w:rPr>
              <w:t xml:space="preserve"> </w:t>
            </w:r>
            <w:proofErr w:type="gramStart"/>
            <w:r w:rsidRPr="009A7C83">
              <w:rPr>
                <w:rFonts w:ascii="Times New Roman" w:eastAsia="Times New Roman" w:hAnsi="Times New Roman" w:cs="Times New Roman"/>
                <w:bCs/>
                <w:sz w:val="24"/>
                <w:szCs w:val="24"/>
                <w:lang w:eastAsia="ru-RU"/>
              </w:rPr>
              <w:t>или пришедших в негодность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17 381,0</w:t>
            </w:r>
          </w:p>
        </w:tc>
      </w:tr>
      <w:tr w:rsidR="009063AD" w:rsidRPr="009A7C83" w:rsidTr="009063AD">
        <w:trPr>
          <w:trHeight w:val="15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939 1 08 07170 01 0000 110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6 590,8</w:t>
            </w:r>
          </w:p>
        </w:tc>
      </w:tr>
      <w:tr w:rsidR="009063AD" w:rsidRPr="009A7C83" w:rsidTr="009063AD">
        <w:trPr>
          <w:trHeight w:val="20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939 1 08 07172 01 0000 110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6 590,8</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939 1 08 07172 01 1000 110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6 590,8</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000 1 08 07300 01 0000 110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82,5</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914 1 08 07300 01 1000 110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Прочие государственные пошлины за совершение прочих юридически значимых действий, подлежащие зачислению в бюджет субъекта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80,0</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917 1 08 07300 01 4000 110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государственные пошлины за совершение прочих юридически значимых действий, подлежащие зачислению в бюджет субъекта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2,5</w:t>
            </w:r>
          </w:p>
        </w:tc>
      </w:tr>
      <w:tr w:rsidR="009063AD" w:rsidRPr="009A7C83" w:rsidTr="009063AD">
        <w:trPr>
          <w:trHeight w:val="15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182 1 08 07310 01 0000 110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повторную выдачу свидетельства о постановке на учет в налоговом органе</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63,2</w:t>
            </w:r>
          </w:p>
        </w:tc>
      </w:tr>
      <w:tr w:rsidR="009063AD" w:rsidRPr="009A7C83" w:rsidTr="009063AD">
        <w:trPr>
          <w:trHeight w:val="30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182 1 08 07310 01 8000 110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Государственная пошлина за повторную выдачу свидетельства о постановке на учет в налоговом органе (при обращении </w:t>
            </w:r>
            <w:r w:rsidRPr="009A7C83">
              <w:rPr>
                <w:rFonts w:ascii="Times New Roman" w:eastAsia="Times New Roman" w:hAnsi="Times New Roman" w:cs="Times New Roman"/>
                <w:bCs/>
                <w:sz w:val="24"/>
                <w:szCs w:val="24"/>
                <w:lang w:eastAsia="ru-RU"/>
              </w:rPr>
              <w:lastRenderedPageBreak/>
              <w:t>через многофункциональные центры)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61,3</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182 1 08 07310 01 8001 110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повторную выдачу свидетельства о постановке на учет в налоговом органе (при обращении в электронной форме и выдаче через многофункциональные центры)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182 1 08 07400 01 0000 110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710,0</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116 1 08 07400 01 1000 110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710,0</w:t>
            </w:r>
          </w:p>
        </w:tc>
      </w:tr>
      <w:tr w:rsidR="009063AD" w:rsidRPr="009A7C83" w:rsidTr="009063AD">
        <w:trPr>
          <w:trHeight w:val="30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182 1 09 00000 00 0000 000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ЗАДОЛЖЕННОСТЬ И ПЕРЕРАСЧЕТЫ ПО ОТМЕНЕННЫМ НАЛОГАМ, СБОРАМ И ИНЫМ ОБЯЗАТЕЛЬНЫМ ПЛАТЕЖАМ</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-4,1</w:t>
            </w:r>
          </w:p>
        </w:tc>
      </w:tr>
      <w:tr w:rsidR="009063AD" w:rsidRPr="009A7C83" w:rsidTr="009063AD">
        <w:trPr>
          <w:trHeight w:val="42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182 1 09 04000 00 0000 110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Налоги на имущество</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w:t>
            </w:r>
          </w:p>
        </w:tc>
      </w:tr>
      <w:tr w:rsidR="009063AD" w:rsidRPr="009A7C83" w:rsidTr="009063AD">
        <w:trPr>
          <w:trHeight w:val="83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182 1 09 04020 02 0000 110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с владельцев транспортных средств и налог на приобретение автотранспортных средств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1,3</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182 1 09 04020 02 1000 110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1,3</w:t>
            </w:r>
          </w:p>
        </w:tc>
      </w:tr>
      <w:tr w:rsidR="009063AD" w:rsidRPr="009A7C83" w:rsidTr="009063AD">
        <w:trPr>
          <w:trHeight w:val="731"/>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182 1 09 04040 01 0000 110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с имущества, переходящего в порядке наследования или дарения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0,1</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182 1 09 04040 01 2100 110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с имущества, переходящего в порядке наследования или дарения (пени по соответствующему платежу)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0,1</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182 1 09 11000 02 0000 110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в виде стоимости патента в связи с применением упрощенной системы налогообложения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-5,5</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182 1 09 11010 02 0000 110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Налог, взимаемый в виде стоимости патента в связи с применением упрощенной системы налогообложения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-5,5</w:t>
            </w:r>
          </w:p>
        </w:tc>
      </w:tr>
      <w:tr w:rsidR="009063AD" w:rsidRPr="009A7C83" w:rsidTr="009063AD">
        <w:trPr>
          <w:trHeight w:val="59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182 1 09 11010 02 1000 110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Налог, взимаемый в виде стоимости патента в связи с применением упрощенной системы налогообложения </w:t>
            </w:r>
            <w:r w:rsidRPr="009A7C83">
              <w:rPr>
                <w:rFonts w:ascii="Times New Roman" w:eastAsia="Times New Roman" w:hAnsi="Times New Roman" w:cs="Times New Roman"/>
                <w:bCs/>
                <w:sz w:val="24"/>
                <w:szCs w:val="24"/>
                <w:lang w:eastAsia="ru-RU"/>
              </w:rPr>
              <w:lastRenderedPageBreak/>
              <w:t>(сумма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-5,5</w:t>
            </w:r>
          </w:p>
        </w:tc>
      </w:tr>
      <w:tr w:rsidR="009063AD" w:rsidRPr="009A7C83" w:rsidTr="009063AD">
        <w:trPr>
          <w:trHeight w:val="131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000 1 11 00000 00 0000 000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ИСПОЛЬЗОВАНИЯ ИМУЩЕСТВА, НАХОДЯЩЕГОСЯ В ГОСУДАРСТВЕННОЙ И МУНИЦИПАЛЬНОЙ СОБСТВЕННОСТИ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189 399,2</w:t>
            </w:r>
          </w:p>
        </w:tc>
      </w:tr>
      <w:tr w:rsidR="009063AD" w:rsidRPr="009A7C83" w:rsidTr="009063AD">
        <w:trPr>
          <w:trHeight w:val="15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923 1 11 01000 00 0000 120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5" w:type="dxa"/>
            <w:shd w:val="clear" w:color="auto" w:fill="auto"/>
            <w:vAlign w:val="center"/>
          </w:tcPr>
          <w:p w:rsidR="009063AD" w:rsidRPr="009A7C83" w:rsidRDefault="00B44CDE" w:rsidP="009063AD">
            <w:pPr>
              <w:spacing w:after="0" w:line="240" w:lineRule="auto"/>
              <w:jc w:val="center"/>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2 635,7</w:t>
            </w:r>
          </w:p>
        </w:tc>
      </w:tr>
      <w:tr w:rsidR="009063AD" w:rsidRPr="009A7C83" w:rsidTr="009063AD">
        <w:trPr>
          <w:trHeight w:val="15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923 1 11 01020 02 0000 120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985" w:type="dxa"/>
            <w:shd w:val="clear" w:color="auto" w:fill="auto"/>
            <w:vAlign w:val="center"/>
          </w:tcPr>
          <w:p w:rsidR="009063AD" w:rsidRPr="009A7C83" w:rsidRDefault="00B44CDE" w:rsidP="009063AD">
            <w:pPr>
              <w:spacing w:after="0" w:line="240" w:lineRule="auto"/>
              <w:jc w:val="center"/>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2 635,7</w:t>
            </w:r>
          </w:p>
        </w:tc>
      </w:tr>
      <w:tr w:rsidR="009063AD" w:rsidRPr="009A7C83" w:rsidTr="009063AD">
        <w:trPr>
          <w:trHeight w:val="984"/>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015 1 11 03000 00 0000 120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Проценты, полученные от предоставления бюджетных кредитов внутри страны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1 476,5</w:t>
            </w:r>
          </w:p>
        </w:tc>
      </w:tr>
      <w:tr w:rsidR="009063AD" w:rsidRPr="009A7C83" w:rsidTr="009063AD">
        <w:trPr>
          <w:trHeight w:val="1267"/>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015 1 11 03020 02 0000 120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1 476,5</w:t>
            </w:r>
          </w:p>
        </w:tc>
      </w:tr>
      <w:tr w:rsidR="009063AD" w:rsidRPr="009A7C83" w:rsidTr="009063AD">
        <w:trPr>
          <w:trHeight w:val="54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015 1 11 03020 02 7205 120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Проценты, полученные от предоставления бюджетных кредитов внутри страны за счет средств бюджетов субъектов Российской Федерации (проценты, полученные от предоставления из областного бюджета бюджетам муниципальных районов, городских округов бюджетных кредитов для частичного покрытия дефицитов бюджетов муниципальных районов, городских округов)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77,6</w:t>
            </w:r>
          </w:p>
        </w:tc>
      </w:tr>
      <w:tr w:rsidR="009063AD" w:rsidRPr="009A7C83" w:rsidTr="009063AD">
        <w:trPr>
          <w:trHeight w:val="1157"/>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015 1 11 03020 02 7207 120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Проценты, полученные от предоставления бюджетных кредитов внутри страны за счет средств  бюджетов субъектов Российской Федерации (проценты, полученные от предоставления бюджетных кредитов, предоставленных для частичного покрытия дефицитов бюджетов муниципальных районов, городских округов, возврат которых осуществляется </w:t>
            </w:r>
            <w:r w:rsidRPr="009A7C83">
              <w:rPr>
                <w:rFonts w:ascii="Times New Roman" w:eastAsia="Times New Roman" w:hAnsi="Times New Roman" w:cs="Times New Roman"/>
                <w:bCs/>
                <w:sz w:val="24"/>
                <w:szCs w:val="24"/>
                <w:lang w:eastAsia="ru-RU"/>
              </w:rPr>
              <w:lastRenderedPageBreak/>
              <w:t>муниципальными районами, городскими округами на условиях реструктуризации задолженности по указанным бюджетным кредитам)</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1 398,9</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000 1 11 05000 00 0000 120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179 936,0</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923 1 11 05020 00 0000 120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177 691,3</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923 1 11 05022 02 0000 120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177 691,3</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000 1 11 05030 00 0000 120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787,7</w:t>
            </w:r>
          </w:p>
        </w:tc>
      </w:tr>
      <w:tr w:rsidR="009063AD" w:rsidRPr="009A7C83" w:rsidTr="009063AD">
        <w:trPr>
          <w:trHeight w:val="15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001 1 11 05032 02 0000 120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356,0</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923 1 11 05032 02 0000 120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w:t>
            </w:r>
            <w:r w:rsidRPr="009A7C83">
              <w:rPr>
                <w:rFonts w:ascii="Times New Roman" w:eastAsia="Times New Roman" w:hAnsi="Times New Roman" w:cs="Times New Roman"/>
                <w:bCs/>
                <w:sz w:val="24"/>
                <w:szCs w:val="24"/>
                <w:lang w:eastAsia="ru-RU"/>
              </w:rPr>
              <w:lastRenderedPageBreak/>
              <w:t>исключением имущества бюджетных и автономных учреждений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431,7</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923 1 11 05070 00 0000 120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1 457,0</w:t>
            </w:r>
          </w:p>
        </w:tc>
      </w:tr>
      <w:tr w:rsidR="009063AD" w:rsidRPr="009A7C83" w:rsidTr="009063AD">
        <w:trPr>
          <w:trHeight w:val="731"/>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923 1 11 05072 02 0000 120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1 457,0</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939 1 11 05100 02 0000 120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0,1</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923 1 11 05300 00 0000 120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320,1</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923 1 11 05320 00 0000 120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320,1</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923 1 11 05322 02 0000 120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320,1</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923 1 11 07000 00 0000 120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Платежи от государственных и муниципальных унитарных предприятий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5 030,8</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923 1 11 07010 00 0000 120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5 030,8</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923 1 11 07012 02 0000 120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5 030,8</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000 1 12 00000 00 0000 000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ПЛАТЕЖИ ПРИ ПОЛЬЗОВАНИИ ПРИРОДНЫМИ РЕСУРСАМИ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286 290,1</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000 1 12 01000 01 0000 120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негативное воздействие на окружающую среду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32 865,6</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048 1 12 01010 01 0000 120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выбросы загрязняющих веществ в атмосферный воздух стационарными объектами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7 051,0</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048 1 12 01010 01 6000 120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7 051,0</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048 1 12 01030 01 0000 120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сбросы загрязняющих веществ в водные объекты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6 691,4</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048 1 12 01030 01 6000 120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6 691,4</w:t>
            </w:r>
          </w:p>
        </w:tc>
      </w:tr>
      <w:tr w:rsidR="009063AD" w:rsidRPr="009A7C83" w:rsidTr="009063AD">
        <w:trPr>
          <w:trHeight w:val="871"/>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048 1 12 01040 01 0000 120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размещение отходов производства и потребления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19 123,2</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048 1 12 01041 01 0000 120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размещение отходов производства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9 275,5</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048 1 12 01041 01 6000 120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9 275,5</w:t>
            </w:r>
          </w:p>
        </w:tc>
      </w:tr>
      <w:tr w:rsidR="009063AD" w:rsidRPr="009A7C83" w:rsidTr="009063AD">
        <w:trPr>
          <w:trHeight w:val="761"/>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048 1 12 01042 01 0000 120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размещение твердых коммунальных отходов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9 847,7</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048 1 12 01042 01 6000 120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9 847,7</w:t>
            </w:r>
          </w:p>
        </w:tc>
      </w:tr>
      <w:tr w:rsidR="009063AD" w:rsidRPr="009A7C83" w:rsidTr="009063AD">
        <w:trPr>
          <w:trHeight w:val="448"/>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000 1 12 02000 00 0000 120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Платежи при пользовании недрами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13 651,7</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924 1 12 02010 01 0000 120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5 926,6</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924 1 12 02012 01 0000 120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5 926,6</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182 1 12 02030 01 0000 120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Регулярные платежи за пользование недрами при пользовании недрами на территории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6 565,1</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182 1 12 02030 01 1000 120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6 565,1</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924 1 12 02050 01 0000 120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1 160,0</w:t>
            </w:r>
          </w:p>
        </w:tc>
      </w:tr>
      <w:tr w:rsidR="009063AD" w:rsidRPr="009A7C83" w:rsidTr="009063AD">
        <w:trPr>
          <w:trHeight w:val="30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924 1 12 02052 01 0000 120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1 160,0</w:t>
            </w:r>
          </w:p>
        </w:tc>
      </w:tr>
      <w:tr w:rsidR="009063AD" w:rsidRPr="009A7C83" w:rsidTr="009063AD">
        <w:trPr>
          <w:trHeight w:val="493"/>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928 1 12 04000 00 0000 120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использование лесов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239 772,8</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928 1 12 04010 00 0000 120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использование лесов, расположенных на землях лесного фонда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239 772,8</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928 1 12 04013 02 0000 120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53 031,2</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928 1 12 04014 02 0000 120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182 156,3</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928 1 12 04015 02 0000 120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4 585,3</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000 1 13 00000 00 0000 000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ОКАЗАНИЯ ПЛАТНЫХ УСЛУГ И КОМПЕНСАЦИИ ЗАТРАТ ГОСУДАРСТВА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374 348,9</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000 1 13 01000 00 0000 130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оказания платных услуг (работ)</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21 569,3</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182 1 13 01020 01 0000 130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28,5</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182 1 13 01020 01 8000 130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через многофункциональные центры)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26,1</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182 1 13 01020 01 8001 130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в электронной форме и выдаче через многофункциональные центры)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2,4</w:t>
            </w:r>
          </w:p>
        </w:tc>
      </w:tr>
      <w:tr w:rsidR="009063AD" w:rsidRPr="009A7C83" w:rsidTr="009063AD">
        <w:trPr>
          <w:trHeight w:val="101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321 1 13 01031 01 0000 130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предоставление сведений из Единого государственного реестра недвижимости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267,7</w:t>
            </w:r>
          </w:p>
        </w:tc>
      </w:tr>
      <w:tr w:rsidR="009063AD" w:rsidRPr="009A7C83" w:rsidTr="009063AD">
        <w:trPr>
          <w:trHeight w:val="54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321 1 13 01031 01 8000 130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предоставление сведений из Единого государственного реестра недвижимости (при обращении через многофункциональные центры)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267,7</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182 1 13 01190 01 0000 130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предоставление информации из реестра дисквалифицированных ли</w:t>
            </w:r>
            <w:r w:rsidR="009E47A7">
              <w:rPr>
                <w:rFonts w:ascii="Times New Roman" w:eastAsia="Times New Roman" w:hAnsi="Times New Roman" w:cs="Times New Roman"/>
                <w:bCs/>
                <w:sz w:val="24"/>
                <w:szCs w:val="24"/>
                <w:lang w:eastAsia="ru-RU"/>
              </w:rPr>
              <w:t>ц</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1,2</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182 1 13 01190 01 8000 130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предоставление информации из реестра дисквалифицированных лиц (при обращении через многофункциональные центры)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182 1 13 01190 01 8001 130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предоставление информации из реестра дисквалифицированных лиц (при обращении в электронной форме и выдаче через многофункциональные центры)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0,1</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000 1 13 01400 01 0000 130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предоставление сведений, документов, содержащихся в государственных реестрах (регистрах)</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293,9</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923 1 13 01410 01 0000 130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Плата за предоставление государственными органами субъектов Российской Федерации, казенными </w:t>
            </w:r>
            <w:r w:rsidRPr="009A7C83">
              <w:rPr>
                <w:rFonts w:ascii="Times New Roman" w:eastAsia="Times New Roman" w:hAnsi="Times New Roman" w:cs="Times New Roman"/>
                <w:bCs/>
                <w:sz w:val="24"/>
                <w:szCs w:val="24"/>
                <w:lang w:eastAsia="ru-RU"/>
              </w:rPr>
              <w:lastRenderedPageBreak/>
              <w:t>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0,4</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928 1 13 01410 01 0000 130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293,5</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000 1 13 01990 00 0000 130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оказания платных услуг (работ)</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20 978,0</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000 1 13 01992 02 0000 130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20 978,0</w:t>
            </w:r>
          </w:p>
        </w:tc>
      </w:tr>
      <w:tr w:rsidR="009063AD" w:rsidRPr="009A7C83" w:rsidTr="009063AD">
        <w:trPr>
          <w:trHeight w:val="262"/>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000 1 13 01992 02 0001 130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оказания платных услуг (работ) получателями средств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14 642,4</w:t>
            </w:r>
          </w:p>
        </w:tc>
      </w:tr>
      <w:tr w:rsidR="009063AD" w:rsidRPr="009A7C83" w:rsidTr="009063AD">
        <w:trPr>
          <w:trHeight w:val="30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001 1 13 01992 02 0001 130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оказания платных услуг (работ) получателями средств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592,7</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908 1 13 01992 02 0001 130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оказания платных услуг (работ) получателями средств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60,5</w:t>
            </w:r>
          </w:p>
        </w:tc>
      </w:tr>
      <w:tr w:rsidR="009063AD" w:rsidRPr="009A7C83" w:rsidTr="009063AD">
        <w:trPr>
          <w:trHeight w:val="122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915 1 13 01992 02 0001 130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оказания платных услуг (работ) получателями средств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1 173,1</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918 1 13 01992 02 0001 130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оказания платных услуг (работ) получателями средств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7 530,0</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928 1 13 01992 02 0001 130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оказания платных услуг (работ) получателями средств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4 870,1</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938 1 13 01992 02 0001 130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оказания платных услуг (работ) получателями средств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416,0</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939 1 13 01992 02 0002 130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оказания платных услуг (работ) получателями средств бюджетов субъектов Российской Федерации (доходы от платных услуг, оказываемых государственными казенными учреждениями, осуществляющих дорожную деятельность в отношении автомобильных дорог общего пользования регионального или межмуниципального значения)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459,8</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918 1 13 01992 02 0003 130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оказания платных услуг (работ) получателями средств бюджетов субъектов Российской Федераци</w:t>
            </w:r>
            <w:proofErr w:type="gramStart"/>
            <w:r w:rsidRPr="009A7C83">
              <w:rPr>
                <w:rFonts w:ascii="Times New Roman" w:eastAsia="Times New Roman" w:hAnsi="Times New Roman" w:cs="Times New Roman"/>
                <w:bCs/>
                <w:sz w:val="24"/>
                <w:szCs w:val="24"/>
                <w:lang w:eastAsia="ru-RU"/>
              </w:rPr>
              <w:t>и(</w:t>
            </w:r>
            <w:proofErr w:type="gramEnd"/>
            <w:r w:rsidRPr="009A7C83">
              <w:rPr>
                <w:rFonts w:ascii="Times New Roman" w:eastAsia="Times New Roman" w:hAnsi="Times New Roman" w:cs="Times New Roman"/>
                <w:bCs/>
                <w:sz w:val="24"/>
                <w:szCs w:val="24"/>
                <w:lang w:eastAsia="ru-RU"/>
              </w:rPr>
              <w:t>средства , поступающие от возврата учреждениями субсидий на выполнение ими государственного задания прошлых лет)</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5 875,8</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000 1 13 02000 00 0000 130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компенсации затрат государства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352 779,6</w:t>
            </w:r>
          </w:p>
        </w:tc>
      </w:tr>
      <w:tr w:rsidR="009063AD" w:rsidRPr="009A7C83" w:rsidTr="009063AD">
        <w:trPr>
          <w:trHeight w:val="30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939 1 13 02040 01 0000 130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поступающие в порядке возмещения бюджету субъекта Российской Федерации расходов, направленных на покрытие процессуальных издержек</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3,8</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939 1 13 02040 01 0002 130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поступающие в порядке возмещения бюджету субъекта Российской Федерации расходов, направленных на покрытие процессуальных издержек</w:t>
            </w:r>
            <w:r w:rsidR="009E47A7">
              <w:rPr>
                <w:rFonts w:ascii="Times New Roman" w:eastAsia="Times New Roman" w:hAnsi="Times New Roman" w:cs="Times New Roman"/>
                <w:bCs/>
                <w:sz w:val="24"/>
                <w:szCs w:val="24"/>
                <w:lang w:eastAsia="ru-RU"/>
              </w:rPr>
              <w:t xml:space="preserve"> </w:t>
            </w:r>
            <w:r w:rsidRPr="009A7C83">
              <w:rPr>
                <w:rFonts w:ascii="Times New Roman" w:eastAsia="Times New Roman" w:hAnsi="Times New Roman" w:cs="Times New Roman"/>
                <w:bCs/>
                <w:sz w:val="24"/>
                <w:szCs w:val="24"/>
                <w:lang w:eastAsia="ru-RU"/>
              </w:rPr>
              <w:t>(доходы, поступающие в порядке возмещения областному бюджету расходов, направленных на покрытие судебных расходов государственного казенного учреждения управления автомобильных дорог Амурской области «</w:t>
            </w:r>
            <w:proofErr w:type="spellStart"/>
            <w:r w:rsidRPr="009A7C83">
              <w:rPr>
                <w:rFonts w:ascii="Times New Roman" w:eastAsia="Times New Roman" w:hAnsi="Times New Roman" w:cs="Times New Roman"/>
                <w:bCs/>
                <w:sz w:val="24"/>
                <w:szCs w:val="24"/>
                <w:lang w:eastAsia="ru-RU"/>
              </w:rPr>
              <w:t>Амурупрадор</w:t>
            </w:r>
            <w:proofErr w:type="spellEnd"/>
            <w:r w:rsidRPr="009A7C83">
              <w:rPr>
                <w:rFonts w:ascii="Times New Roman" w:eastAsia="Times New Roman" w:hAnsi="Times New Roman" w:cs="Times New Roman"/>
                <w:bCs/>
                <w:sz w:val="24"/>
                <w:szCs w:val="24"/>
                <w:lang w:eastAsia="ru-RU"/>
              </w:rPr>
              <w:t>» на основании вступивших в законную силу решений суда)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3,8</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000 1 13 02060 00 0000 130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поступающие в порядке возмещения расходов, понесенных в связи с эксплуатацией имущества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246 377,5</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000 1 13 02062 02 0000 130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246 377,5</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900 1 13 02062 02 0000 130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140,7</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915 1 13 02062 02 0000 130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328,1</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928 1 13 02062 02 0000 130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2 072,5</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939 1 13 02062 02 0000 130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243 836,2</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000 1 13 02990 00 0000 130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государства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106 398,3</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000 1 13 02992 02 0000 130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106 398,3</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49 695,8</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001 1 13 02992 02 0001 130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8,8</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90,9</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907 1 13 02992 02 0001 130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86,9</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908 1 13 02992 02 0001 130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3 301,0</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7 159,5</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5 239,1</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266,6</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25 204,2</w:t>
            </w:r>
          </w:p>
        </w:tc>
      </w:tr>
      <w:tr w:rsidR="009063AD" w:rsidRPr="009A7C83" w:rsidTr="009063AD">
        <w:trPr>
          <w:trHeight w:val="30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Прочие доходы от компенсации затрат бюджетов субъектов Российской </w:t>
            </w:r>
            <w:r w:rsidRPr="009A7C83">
              <w:rPr>
                <w:rFonts w:ascii="Times New Roman" w:eastAsia="Times New Roman" w:hAnsi="Times New Roman" w:cs="Times New Roman"/>
                <w:bCs/>
                <w:sz w:val="24"/>
                <w:szCs w:val="24"/>
                <w:lang w:eastAsia="ru-RU"/>
              </w:rPr>
              <w:lastRenderedPageBreak/>
              <w:t>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6 219,5</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927 1 13 02992 02 0001 130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218,7</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83,2</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936 1 13 02992 02 0001 130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820,0</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938 1 13 02992 02 0001 130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453,4</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939 1 13 02992 02 0001 130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544,0</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939 1 13 02992 02 0004 130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(доходы от концессионной платы по концессионному соглашению в отношении автомобильной дороги общего пользования регионального значения «Подъезд к г. Свободный от автомобильной дороги «Амур»)</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373,9</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915 1 13 02992 02 0007 130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(поступления от продажи единых социальных проездных билетов)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9 500,6</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915 1 13 02992 02 0008 130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доходы от компенсации затрат бюджетов субъектов Российской Федерации (поступления от активации транспортного приложения социальных карт)</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46 828,0</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923 1 14 00000 00 0000 000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ПРОДАЖИ МАТЕРИАЛЬНЫХ И НЕМАТЕРИАЛЬНЫХ АКТИВОВ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377 805,8</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923 1 14 02000 00 0000 000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265 486,3</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923 1 14 02020 02 0000 410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w:t>
            </w:r>
            <w:r w:rsidRPr="009A7C83">
              <w:rPr>
                <w:rFonts w:ascii="Times New Roman" w:eastAsia="Times New Roman" w:hAnsi="Times New Roman" w:cs="Times New Roman"/>
                <w:bCs/>
                <w:sz w:val="24"/>
                <w:szCs w:val="24"/>
                <w:lang w:eastAsia="ru-RU"/>
              </w:rPr>
              <w:lastRenderedPageBreak/>
              <w:t>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263 565,8</w:t>
            </w:r>
          </w:p>
        </w:tc>
      </w:tr>
      <w:tr w:rsidR="009063AD" w:rsidRPr="009A7C83" w:rsidTr="009063AD">
        <w:trPr>
          <w:trHeight w:val="20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923 1 14 02023 02 0000 410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262 875,7</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923 1 14 02028 02 0000 410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690,1</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923 1 14 02020 02 0000 440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1 920,5</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923 1 14 02022 02 0000 440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1 920,5</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923 1 14 06000 00 0000 430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продажи земельных участков, находящихся в государственной и муниципальной собственности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112 319,5</w:t>
            </w:r>
          </w:p>
        </w:tc>
      </w:tr>
      <w:tr w:rsidR="009063AD" w:rsidRPr="009A7C83" w:rsidTr="009063AD">
        <w:trPr>
          <w:trHeight w:val="54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923 1 14 06020 00 0000 430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Доходы от продажи земельных участков, государственная собственность на которые разграничена (за исключением земельных участков бюджетных и </w:t>
            </w:r>
            <w:r w:rsidRPr="009A7C83">
              <w:rPr>
                <w:rFonts w:ascii="Times New Roman" w:eastAsia="Times New Roman" w:hAnsi="Times New Roman" w:cs="Times New Roman"/>
                <w:bCs/>
                <w:sz w:val="24"/>
                <w:szCs w:val="24"/>
                <w:lang w:eastAsia="ru-RU"/>
              </w:rPr>
              <w:lastRenderedPageBreak/>
              <w:t>автономных учреждений)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112 319,5</w:t>
            </w:r>
          </w:p>
        </w:tc>
      </w:tr>
      <w:tr w:rsidR="009063AD" w:rsidRPr="009A7C83" w:rsidTr="009063AD">
        <w:trPr>
          <w:trHeight w:val="20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923 1 14 06022 02 0000 430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112 319,5</w:t>
            </w:r>
          </w:p>
        </w:tc>
      </w:tr>
      <w:tr w:rsidR="009063AD" w:rsidRPr="009A7C83" w:rsidTr="00BC14F4">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000 1 15 00000 00 0000 000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АДМИНИСТРАТИВНЫЕ ПЛАТЕЖИ И СБОРЫ</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4 864,7</w:t>
            </w:r>
          </w:p>
        </w:tc>
      </w:tr>
      <w:tr w:rsidR="009063AD" w:rsidRPr="009A7C83" w:rsidTr="00BC14F4">
        <w:trPr>
          <w:trHeight w:val="1138"/>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000 1 15 02000 00 0000 140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Платежи, взимаемые государственными и муниципальными органами (организациями) за выполнение определенных функций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4 864,7</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019 1 15 02020 02 0000 140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4 588,3</w:t>
            </w:r>
          </w:p>
        </w:tc>
      </w:tr>
      <w:tr w:rsidR="009063AD" w:rsidRPr="009A7C83" w:rsidTr="00BC14F4">
        <w:trPr>
          <w:trHeight w:val="127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924 1 15 02020 02 0000 140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186,9</w:t>
            </w:r>
          </w:p>
        </w:tc>
      </w:tr>
      <w:tr w:rsidR="009063AD" w:rsidRPr="009A7C83" w:rsidTr="00BC14F4">
        <w:trPr>
          <w:trHeight w:val="1118"/>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939 1 15 02020 02 0000 140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89,5</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000 1 16 00000 00 0000 000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ШТРАФЫ, САНКЦИИ, ВОЗМЕЩЕНИЕ УЩЕРБА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571 725,3</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932 1 16 02000 00 0000 140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17,1</w:t>
            </w:r>
          </w:p>
        </w:tc>
      </w:tr>
      <w:tr w:rsidR="009063AD" w:rsidRPr="009A7C83" w:rsidTr="009063AD">
        <w:trPr>
          <w:trHeight w:val="262"/>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932 1 16 02030 02 0000 140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17,1</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182 1 16 03000 00 0000 140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Денежные взыскания (штрафы) за нарушение законодательства о налогах и </w:t>
            </w:r>
            <w:r w:rsidRPr="009A7C83">
              <w:rPr>
                <w:rFonts w:ascii="Times New Roman" w:eastAsia="Times New Roman" w:hAnsi="Times New Roman" w:cs="Times New Roman"/>
                <w:bCs/>
                <w:sz w:val="24"/>
                <w:szCs w:val="24"/>
                <w:lang w:eastAsia="ru-RU"/>
              </w:rPr>
              <w:lastRenderedPageBreak/>
              <w:t>сборах</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19,2</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182 1 16 03020 02 6000 140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о налогах и сборах, предусмотренные статьей 129.2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19,2</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000 1 16 18000 00 0000 140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бюджетного законодательства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401,5</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002 1 16 18020 02 0000 140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бюджетного законодательства (в части бюджетов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80,0</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015 1 16 18020 02 0000 140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бюджетного законодательства (в части бюджетов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321,5</w:t>
            </w:r>
          </w:p>
        </w:tc>
      </w:tr>
      <w:tr w:rsidR="009063AD" w:rsidRPr="009A7C83" w:rsidTr="009063AD">
        <w:trPr>
          <w:trHeight w:val="25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188 1 16 21000 00 0000 140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и иные суммы, взыскиваемые с лиц, виновных в совершении преступлений, и в возмещение ущерба имуществу</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50,0</w:t>
            </w:r>
          </w:p>
        </w:tc>
      </w:tr>
      <w:tr w:rsidR="009063AD" w:rsidRPr="009A7C83" w:rsidTr="009063AD">
        <w:trPr>
          <w:trHeight w:val="59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188 1 16 21020 02 6000 140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50,0</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000 1 16 23000 00 0000 140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возмещения ущерба при возникновении страховых случаев</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75,3</w:t>
            </w:r>
          </w:p>
        </w:tc>
      </w:tr>
      <w:tr w:rsidR="009063AD" w:rsidRPr="009A7C83" w:rsidTr="00BC14F4">
        <w:trPr>
          <w:trHeight w:val="30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000 1 16 23020 02 0000 140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75,3</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000 1 16 23021 02 0000 140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75,3</w:t>
            </w:r>
          </w:p>
        </w:tc>
      </w:tr>
      <w:tr w:rsidR="009063AD" w:rsidRPr="009A7C83" w:rsidTr="009063AD">
        <w:trPr>
          <w:trHeight w:val="20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001 1 16 23021 02 0001 140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5,6</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938 1 16 23021 02 0001 140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 (прочие поступления)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69,7</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924 1 16 25000 00 0000 140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4 764,1</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924 1 16 25080 00 0000 140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водного законодательства</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4 764,1</w:t>
            </w:r>
          </w:p>
        </w:tc>
      </w:tr>
      <w:tr w:rsidR="009063AD" w:rsidRPr="009A7C83" w:rsidTr="009063AD">
        <w:trPr>
          <w:trHeight w:val="30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924 1 16 25086 02 0000 140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4 764,1</w:t>
            </w:r>
          </w:p>
        </w:tc>
      </w:tr>
      <w:tr w:rsidR="009063AD" w:rsidRPr="009A7C83" w:rsidTr="00BC14F4">
        <w:trPr>
          <w:trHeight w:val="74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000 1 16 26000 01 0000 140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о рекламе</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283,8</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161 1 16 26000 01 6000 140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о рекламе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277,2</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188 1 16 26000 01 6000 140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Денежные взыскания (штрафы) за нарушение законодательства о рекламе (федеральные государственные органы, Банк России, органы управления </w:t>
            </w:r>
            <w:r w:rsidRPr="009A7C83">
              <w:rPr>
                <w:rFonts w:ascii="Times New Roman" w:eastAsia="Times New Roman" w:hAnsi="Times New Roman" w:cs="Times New Roman"/>
                <w:bCs/>
                <w:sz w:val="24"/>
                <w:szCs w:val="24"/>
                <w:lang w:eastAsia="ru-RU"/>
              </w:rPr>
              <w:lastRenderedPageBreak/>
              <w:t>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6,6</w:t>
            </w:r>
          </w:p>
        </w:tc>
      </w:tr>
      <w:tr w:rsidR="009063AD" w:rsidRPr="009A7C83" w:rsidTr="00BC14F4">
        <w:trPr>
          <w:trHeight w:val="942"/>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000 1 16 27000 01 0000 140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пожарной безопасности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5 514,0</w:t>
            </w:r>
          </w:p>
        </w:tc>
      </w:tr>
      <w:tr w:rsidR="009063AD" w:rsidRPr="009A7C83" w:rsidTr="009063AD">
        <w:trPr>
          <w:trHeight w:val="54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000 1 16 27000 01 6000 140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5 328,0</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053 1 16 27000 01 6000 140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2 275,3</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106 1 16 27000 01 6000 140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w:t>
            </w:r>
          </w:p>
        </w:tc>
      </w:tr>
      <w:tr w:rsidR="009063AD" w:rsidRPr="009A7C83" w:rsidTr="009063AD">
        <w:trPr>
          <w:trHeight w:val="4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177 1 16 27000 01 6000 140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3 051,7</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177 1 16 27000 01 7000 140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пожарной безопасности (федеральные казенные учреждения)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186,0</w:t>
            </w:r>
          </w:p>
        </w:tc>
      </w:tr>
      <w:tr w:rsidR="009063AD" w:rsidRPr="009A7C83" w:rsidTr="00BC14F4">
        <w:trPr>
          <w:trHeight w:val="92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000 1 16 30000 01 0000 140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правонарушения в области дорожного движения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215 429,0</w:t>
            </w:r>
          </w:p>
        </w:tc>
      </w:tr>
      <w:tr w:rsidR="009063AD" w:rsidRPr="009A7C83" w:rsidTr="009063AD">
        <w:trPr>
          <w:trHeight w:val="15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000 1 16 30010 01 0000 140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206,5</w:t>
            </w:r>
          </w:p>
        </w:tc>
      </w:tr>
      <w:tr w:rsidR="009063AD" w:rsidRPr="009A7C83" w:rsidTr="009063AD">
        <w:trPr>
          <w:trHeight w:val="135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106 1 16 30012 01 6000 140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14,5</w:t>
            </w:r>
          </w:p>
        </w:tc>
      </w:tr>
      <w:tr w:rsidR="009063AD" w:rsidRPr="009A7C83" w:rsidTr="009063AD">
        <w:trPr>
          <w:trHeight w:val="306"/>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188 1 16 30012 01 6000 140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192,0</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000 1 16 30020 01 0000 140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безопасности дорожного движения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215 222,5</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000 1 16 30020 01 6000 140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215 155,6</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106 1 16 30020 01 6000 140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28 699,6</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188 1 16 30020 01 6000 140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186 456,0</w:t>
            </w:r>
          </w:p>
        </w:tc>
      </w:tr>
      <w:tr w:rsidR="009063AD" w:rsidRPr="009A7C83" w:rsidTr="009063AD">
        <w:trPr>
          <w:trHeight w:val="112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187 1 16 30020 01 7000 140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безопасности дорожного движения (федеральные казенные учреждения)</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66,9</w:t>
            </w:r>
          </w:p>
        </w:tc>
      </w:tr>
      <w:tr w:rsidR="009063AD" w:rsidRPr="009A7C83" w:rsidTr="009063AD">
        <w:trPr>
          <w:trHeight w:val="18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000 1 16 33000 00 0000 140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602,3</w:t>
            </w:r>
          </w:p>
        </w:tc>
      </w:tr>
      <w:tr w:rsidR="009063AD" w:rsidRPr="009A7C83" w:rsidTr="009063AD">
        <w:trPr>
          <w:trHeight w:val="262"/>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015 1 16 33020 02 0000 140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472,8</w:t>
            </w:r>
          </w:p>
        </w:tc>
      </w:tr>
      <w:tr w:rsidR="009063AD" w:rsidRPr="009A7C83" w:rsidTr="009063AD">
        <w:trPr>
          <w:trHeight w:val="675"/>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908 1 16 33020 02 0000 140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3,0</w:t>
            </w:r>
          </w:p>
        </w:tc>
      </w:tr>
      <w:tr w:rsidR="009063AD" w:rsidRPr="009A7C83" w:rsidTr="009063AD">
        <w:trPr>
          <w:trHeight w:val="900"/>
        </w:trPr>
        <w:tc>
          <w:tcPr>
            <w:tcW w:w="3261"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927 1 16 33020 02 0000 140</w:t>
            </w:r>
          </w:p>
        </w:tc>
        <w:tc>
          <w:tcPr>
            <w:tcW w:w="4536" w:type="dxa"/>
            <w:shd w:val="clear" w:color="auto" w:fill="auto"/>
            <w:vAlign w:val="center"/>
          </w:tcPr>
          <w:p w:rsidR="009063AD" w:rsidRPr="009A7C83" w:rsidRDefault="009063AD" w:rsidP="009063AD">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985" w:type="dxa"/>
            <w:shd w:val="clear" w:color="auto" w:fill="auto"/>
            <w:vAlign w:val="center"/>
          </w:tcPr>
          <w:p w:rsidR="009063AD" w:rsidRPr="009A7C83" w:rsidRDefault="009063AD" w:rsidP="009063AD">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12,8</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936 1 16 33020 02 0000 140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40,7</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161 1 16 33020 02 6000 140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73,0</w:t>
            </w:r>
          </w:p>
        </w:tc>
      </w:tr>
      <w:tr w:rsidR="00BC14F4" w:rsidRPr="009A7C83" w:rsidTr="009063AD">
        <w:trPr>
          <w:trHeight w:val="900"/>
        </w:trPr>
        <w:tc>
          <w:tcPr>
            <w:tcW w:w="3261" w:type="dxa"/>
            <w:shd w:val="clear" w:color="auto" w:fill="auto"/>
            <w:vAlign w:val="center"/>
          </w:tcPr>
          <w:p w:rsidR="00BC14F4" w:rsidRPr="009A7C83" w:rsidRDefault="002B2C28" w:rsidP="00F01D4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939</w:t>
            </w:r>
            <w:r w:rsidR="00BC14F4" w:rsidRPr="009A7C83">
              <w:rPr>
                <w:rFonts w:ascii="Times New Roman" w:eastAsia="Times New Roman" w:hAnsi="Times New Roman" w:cs="Times New Roman"/>
                <w:bCs/>
                <w:sz w:val="24"/>
                <w:szCs w:val="24"/>
                <w:lang w:eastAsia="ru-RU"/>
              </w:rPr>
              <w:t xml:space="preserve"> 1 16 37000 00 0000 140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Поступления сумм в возмещение вреда, причиняемого автомобильным дорогам транспортными средствами, осуществляющими перевозки тяжеловесных и (или) крупногабаритных </w:t>
            </w:r>
            <w:r w:rsidRPr="009A7C83">
              <w:rPr>
                <w:rFonts w:ascii="Times New Roman" w:eastAsia="Times New Roman" w:hAnsi="Times New Roman" w:cs="Times New Roman"/>
                <w:bCs/>
                <w:sz w:val="24"/>
                <w:szCs w:val="24"/>
                <w:lang w:eastAsia="ru-RU"/>
              </w:rPr>
              <w:lastRenderedPageBreak/>
              <w:t>грузов</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327 581,7</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939 1 16 37020 02 0000 140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327 581,7</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000 1 16 90000 00 0000 140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16 987,3</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001 1 16 90020 02 0001 140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5,5</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0,3</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065 1 16 90020 02 0001 140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0,7</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900 1 16 90020 02 0001 140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1 333,0</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906 1 16 90020 02 0001 140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0,3</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907 1 16 90020 02 0001 140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37,1</w:t>
            </w:r>
          </w:p>
        </w:tc>
      </w:tr>
      <w:tr w:rsidR="00BC14F4" w:rsidRPr="009A7C83" w:rsidTr="00BC14F4">
        <w:trPr>
          <w:trHeight w:val="145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908 1 16 90020 02 0001 140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4,2</w:t>
            </w:r>
          </w:p>
        </w:tc>
      </w:tr>
      <w:tr w:rsidR="00BC14F4" w:rsidRPr="009A7C83" w:rsidTr="00BC14F4">
        <w:trPr>
          <w:trHeight w:val="1582"/>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911 1 16 90020 02 0001 140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62,4</w:t>
            </w:r>
          </w:p>
        </w:tc>
      </w:tr>
      <w:tr w:rsidR="00BC14F4" w:rsidRPr="009A7C83" w:rsidTr="009063AD">
        <w:trPr>
          <w:trHeight w:val="30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25,3</w:t>
            </w:r>
          </w:p>
        </w:tc>
      </w:tr>
      <w:tr w:rsidR="00BC14F4" w:rsidRPr="009A7C83" w:rsidTr="009063AD">
        <w:trPr>
          <w:trHeight w:val="83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0,2</w:t>
            </w:r>
          </w:p>
        </w:tc>
      </w:tr>
      <w:tr w:rsidR="00BC14F4" w:rsidRPr="009A7C83" w:rsidTr="009063AD">
        <w:trPr>
          <w:trHeight w:val="13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1 398,5</w:t>
            </w:r>
          </w:p>
        </w:tc>
      </w:tr>
      <w:tr w:rsidR="00BC14F4" w:rsidRPr="009A7C83" w:rsidTr="009063AD">
        <w:trPr>
          <w:trHeight w:val="13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923 1 16 90020 02 0001 140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995,6</w:t>
            </w:r>
          </w:p>
        </w:tc>
      </w:tr>
      <w:tr w:rsidR="00BC14F4" w:rsidRPr="009A7C83" w:rsidTr="009063AD">
        <w:trPr>
          <w:trHeight w:val="13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683,5</w:t>
            </w:r>
          </w:p>
        </w:tc>
      </w:tr>
      <w:tr w:rsidR="00BC14F4" w:rsidRPr="009A7C83" w:rsidTr="009063AD">
        <w:trPr>
          <w:trHeight w:val="25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936 1 16 90020 02 0001 140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136,2</w:t>
            </w:r>
          </w:p>
        </w:tc>
      </w:tr>
      <w:tr w:rsidR="00BC14F4" w:rsidRPr="009A7C83" w:rsidTr="009063AD">
        <w:trPr>
          <w:trHeight w:val="25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938 1 16 90020 02 0001 140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2 007,2</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939 1 16 90020 02 0001 140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188,5</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939 1 16 90020 02 0003 140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Прочие поступления от денежных взысканий (штрафов) и иных сумм в возмещение ущерба, зачисляемые в бюджеты субъектов Российской Федерации (доходы от взыскания </w:t>
            </w:r>
            <w:r w:rsidRPr="009A7C83">
              <w:rPr>
                <w:rFonts w:ascii="Times New Roman" w:eastAsia="Times New Roman" w:hAnsi="Times New Roman" w:cs="Times New Roman"/>
                <w:bCs/>
                <w:sz w:val="24"/>
                <w:szCs w:val="24"/>
                <w:lang w:eastAsia="ru-RU"/>
              </w:rPr>
              <w:lastRenderedPageBreak/>
              <w:t>неустойки (штрафа, пени) за неисполнение или ненадлежащее исполнение обязательств по государственному контракту (договору) на выполнение работ по проектированию, строительству, реконструкции, капитальному ремонту, ремонту и содержанию автомобильных дорог)</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6 731,1</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939 1 16 90020 02 0004 140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(штрафы) и иные суммы в возмещение ущерба имуществу автомобильных дорог общего пользования регионального или межмуниципального значения, взыскиваемые с виновных лиц в результате применения мер гражданско-правовой, административной и уголовной ответственности)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2 260,2</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939 1 16 90020 02 0006 140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(доходы от взыскания процентов за пользование чужими денежными средствами и судебной неустойки при неисполнении должником обязательств по государственным контрактам, иных договоров или соглашений в сфере дорожного хозяйства области)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5,7</w:t>
            </w:r>
          </w:p>
        </w:tc>
      </w:tr>
      <w:tr w:rsidR="00BC14F4" w:rsidRPr="009A7C83" w:rsidTr="009063AD">
        <w:trPr>
          <w:trHeight w:val="25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939 1 16 90020 02 0008 140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(доходы от возмещения в добровольном или судебном порядке неосновательного обогащения, убытков, возникших при осуществлении дорожной деятельности на автомобильных дорогах общего пользования регионального или межмуниципального значения)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-171,2</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141 1 16 90020 02 6000 140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w:t>
            </w:r>
            <w:r w:rsidRPr="009A7C83">
              <w:rPr>
                <w:rFonts w:ascii="Times New Roman" w:eastAsia="Times New Roman" w:hAnsi="Times New Roman" w:cs="Times New Roman"/>
                <w:bCs/>
                <w:sz w:val="24"/>
                <w:szCs w:val="24"/>
                <w:lang w:eastAsia="ru-RU"/>
              </w:rPr>
              <w:lastRenderedPageBreak/>
              <w:t>внебюджетными фондами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1 212,5</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188 1 16 90020 02 6000 140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70,5</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000 1 17 00000 00 0000 000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НЕНАЛОГОВЫЕ ДОХОДЫ</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1 805,3</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000 1 17 01000 00 0000 180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Невыясненные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20,1</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019 1 17 01020 02 0000 180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Невыясненные поступления, зачисляемые в бюджеты субъектов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4,0</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073 1 17 01020 02 0000 180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Невыясненные поступления, зачисляемые в бюджеты субъектов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117 1 17 01020 02 0000 180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Невыясненные поступления, зачисляемые в бюджеты субъектов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20,0</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908 1 17 01020 02 0000 180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Невыясненные поступления, зачисляемые в бюджеты субъектов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915 1 17 01020 02 0000 180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Невыясненные поступления, зачисляемые в бюджеты субъектов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-24,0</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917 1 17 01020 02 0000 180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Невыясненные поступления, зачисляемые в бюджеты субъектов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19,0</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936 1 17 01020 02 0000 180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Невыясненные поступления, зачисляемые в бюджеты субъектов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0,8</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000 1 17 05000 00 0000 180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неналоговые доходы</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1 785,2</w:t>
            </w:r>
          </w:p>
        </w:tc>
      </w:tr>
      <w:tr w:rsidR="00BC14F4" w:rsidRPr="009A7C83" w:rsidTr="009063AD">
        <w:trPr>
          <w:trHeight w:val="262"/>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065 1 17 05020 02 0000 180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неналоговые доходы бюджетов субъектов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0,4</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939 1 17 05070 02 0000 180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Прочие неналоговые доходы бюджетов субъектов Российской Федерации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дорожных фондов субъектов Российской Федерации, в качестве обеспечения заявки на участие в таком конкурсе (аукционе) в случае уклонения участника </w:t>
            </w:r>
            <w:r w:rsidRPr="009A7C83">
              <w:rPr>
                <w:rFonts w:ascii="Times New Roman" w:eastAsia="Times New Roman" w:hAnsi="Times New Roman" w:cs="Times New Roman"/>
                <w:bCs/>
                <w:sz w:val="24"/>
                <w:szCs w:val="24"/>
                <w:lang w:eastAsia="ru-RU"/>
              </w:rPr>
              <w:lastRenderedPageBreak/>
              <w:t>конкурса (аукциона) от заключения данного контракта и в иных случаях, установленных законодательством Российской Федерации</w:t>
            </w:r>
            <w:proofErr w:type="gramEnd"/>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1 784,8</w:t>
            </w:r>
          </w:p>
        </w:tc>
      </w:tr>
      <w:tr w:rsidR="00BC14F4" w:rsidRPr="009A7C83" w:rsidTr="00BC14F4">
        <w:trPr>
          <w:trHeight w:val="397"/>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000 2 00 00000 00 0000 000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БЕЗВОЗМЕЗДНЫЕ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22 211 599,2</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000 2 02 00000 00 0000 000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БЕЗВОЗМЕЗДНЫЕ ПОСТУПЛЕНИЯ ОТ ДРУГИХ БЮДЖЕТОВ БЮДЖЕТНОЙ СИСТЕМЫ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21 345 602,8</w:t>
            </w:r>
          </w:p>
        </w:tc>
      </w:tr>
      <w:tr w:rsidR="00BC14F4" w:rsidRPr="009A7C83" w:rsidTr="00BC14F4">
        <w:trPr>
          <w:trHeight w:val="589"/>
        </w:trPr>
        <w:tc>
          <w:tcPr>
            <w:tcW w:w="3261" w:type="dxa"/>
            <w:shd w:val="clear" w:color="auto" w:fill="auto"/>
            <w:vAlign w:val="center"/>
          </w:tcPr>
          <w:p w:rsidR="00BC14F4" w:rsidRPr="009A7C83" w:rsidRDefault="00163760" w:rsidP="00F01D4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015</w:t>
            </w:r>
            <w:r w:rsidR="00BC14F4" w:rsidRPr="009A7C83">
              <w:rPr>
                <w:rFonts w:ascii="Times New Roman" w:eastAsia="Times New Roman" w:hAnsi="Times New Roman" w:cs="Times New Roman"/>
                <w:bCs/>
                <w:sz w:val="24"/>
                <w:szCs w:val="24"/>
                <w:lang w:eastAsia="ru-RU"/>
              </w:rPr>
              <w:t xml:space="preserve"> 2 02 10000 00 0000 150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Дотации бюджетам бюджетной системы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5 153 203,3</w:t>
            </w:r>
          </w:p>
        </w:tc>
      </w:tr>
      <w:tr w:rsidR="00BC14F4" w:rsidRPr="009A7C83" w:rsidTr="00BC14F4">
        <w:trPr>
          <w:trHeight w:val="697"/>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015 2 02 15001 00 0000 150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Дотации на выравнивание бюджетной обеспеченности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3 615 472,1</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015 2 02 15001 02 0000 150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Дотации бюджетам субъектов Российской Федерации на выравнивание бюджетной обеспеченности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3 615 472,1</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015 2 02 15009 00 0000 150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877 262,0</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015 2 02 15009 02 0000 150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877 262,0</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015 2 02 15010 00 0000 150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Дотации бюджетам, связанные с особым режимом безопасного функционирования закрытых административно-территориальных образований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63 181,0</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015 2 02 15010 02 0000 150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63 181,0</w:t>
            </w:r>
          </w:p>
        </w:tc>
      </w:tr>
      <w:tr w:rsidR="00BC14F4" w:rsidRPr="009A7C83" w:rsidTr="009063AD">
        <w:trPr>
          <w:trHeight w:val="262"/>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015 2 02 15549 02 0000 150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Дотации (гранты) бюджетам субъектов Российской Федерации за достижение </w:t>
            </w:r>
            <w:proofErr w:type="gramStart"/>
            <w:r w:rsidRPr="009A7C83">
              <w:rPr>
                <w:rFonts w:ascii="Times New Roman" w:eastAsia="Times New Roman" w:hAnsi="Times New Roman" w:cs="Times New Roman"/>
                <w:bCs/>
                <w:sz w:val="24"/>
                <w:szCs w:val="24"/>
                <w:lang w:eastAsia="ru-RU"/>
              </w:rPr>
              <w:t>показателей деятельности органов исполнительной власти субъектов Российской Федерации</w:t>
            </w:r>
            <w:proofErr w:type="gramEnd"/>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597 288,2</w:t>
            </w:r>
          </w:p>
        </w:tc>
      </w:tr>
      <w:tr w:rsidR="00BC14F4" w:rsidRPr="009A7C83" w:rsidTr="00BC14F4">
        <w:trPr>
          <w:trHeight w:val="88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000 2 02 20000 00 0000 150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бюджетной системы Российской Федерации (межбюджетные субсидии)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3 447 249,2</w:t>
            </w:r>
          </w:p>
        </w:tc>
      </w:tr>
      <w:tr w:rsidR="00BC14F4" w:rsidRPr="009A7C83" w:rsidTr="00BC14F4">
        <w:trPr>
          <w:trHeight w:val="1252"/>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938 2 02 25023 00 0000 150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мероприятия по переселению граждан из ветхого и аварийного жилья в зоне Байкало-Амурской магистрали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108 856,1</w:t>
            </w:r>
          </w:p>
        </w:tc>
      </w:tr>
      <w:tr w:rsidR="00BC14F4" w:rsidRPr="009A7C83" w:rsidTr="009063AD">
        <w:trPr>
          <w:trHeight w:val="13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938 2 02 25023 02 0000 150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мероприятия по переселению граждан из ветхого и аварийного жилья в зоне Байкало-Амурской магистрали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108 856,1</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000 2 02 25027 00 0000 150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реализацию мероприятий государственной программы Российской Федерации «Доступная среда»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8 483,2</w:t>
            </w:r>
          </w:p>
        </w:tc>
      </w:tr>
      <w:tr w:rsidR="00BC14F4" w:rsidRPr="009A7C83" w:rsidTr="009063AD">
        <w:trPr>
          <w:trHeight w:val="59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914 2 02 25027 02 0000 150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3 549,4</w:t>
            </w:r>
          </w:p>
        </w:tc>
      </w:tr>
      <w:tr w:rsidR="00BC14F4" w:rsidRPr="009A7C83" w:rsidTr="009063AD">
        <w:trPr>
          <w:trHeight w:val="262"/>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915 2 02 25027 02 0000 150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4 933,8</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903 2 02 25081 00 0000 150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6 229,3</w:t>
            </w:r>
          </w:p>
        </w:tc>
      </w:tr>
      <w:tr w:rsidR="00BC14F4" w:rsidRPr="009A7C83" w:rsidTr="009063AD">
        <w:trPr>
          <w:trHeight w:val="13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903 2 02 25081 02 0000 150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6 229,3</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915 2 02 25082 02 0000 150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116 576,1</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915 2 02 25084 02 0000 150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508 186,0</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908 2 02 25086 00 0000 150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w:t>
            </w:r>
            <w:r w:rsidRPr="009A7C83">
              <w:rPr>
                <w:rFonts w:ascii="Times New Roman" w:eastAsia="Times New Roman" w:hAnsi="Times New Roman" w:cs="Times New Roman"/>
                <w:bCs/>
                <w:sz w:val="24"/>
                <w:szCs w:val="24"/>
                <w:lang w:eastAsia="ru-RU"/>
              </w:rPr>
              <w:lastRenderedPageBreak/>
              <w:t>соотечественников, проживающих за рубежом</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2 040,0</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908 2 02 25086 02 0000 150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2 040,0</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914 2 02 25097 00 0000 150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11 887,0</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914 2 02 25097 02 0000 150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11 887,0</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918 2 02 25114 00 0000 150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83 409,2</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918 2 02 25114 02 0000 150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83 409,2</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918 2 02 25138 00 0000 150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18 000,0</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918 2 02 25138 02 0000 150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Субсидии бюджетам субъектов Российской Федерации на единовременные компенсационные выплаты медицинским работникам </w:t>
            </w:r>
            <w:r w:rsidRPr="009A7C83">
              <w:rPr>
                <w:rFonts w:ascii="Times New Roman" w:eastAsia="Times New Roman" w:hAnsi="Times New Roman" w:cs="Times New Roman"/>
                <w:bCs/>
                <w:sz w:val="24"/>
                <w:szCs w:val="24"/>
                <w:lang w:eastAsia="ru-RU"/>
              </w:rPr>
              <w:lastRenderedPageBreak/>
              <w:t>(врачам,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18 000,0</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914 2 02 25169 00 0000 150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40 784,4</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914 2 02 25169 02 0000 150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40 784,4</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918 2 02 25170 00 0000 150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100 255,4</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918 2 02 25170 02 0000 150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100 255,4</w:t>
            </w:r>
          </w:p>
        </w:tc>
      </w:tr>
      <w:tr w:rsidR="00BC14F4" w:rsidRPr="009A7C83" w:rsidTr="00BC14F4">
        <w:trPr>
          <w:trHeight w:val="699"/>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914 2 02 25175 00 0000 150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создание ключевых центров развития детей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8 122,0</w:t>
            </w:r>
          </w:p>
        </w:tc>
      </w:tr>
      <w:tr w:rsidR="00BC14F4" w:rsidRPr="009A7C83" w:rsidTr="009063AD">
        <w:trPr>
          <w:trHeight w:val="663"/>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914 2 02 25175 02 0000 150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создание ключевых центров развития детей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8 122,0</w:t>
            </w:r>
          </w:p>
        </w:tc>
      </w:tr>
      <w:tr w:rsidR="00BC14F4" w:rsidRPr="009A7C83" w:rsidTr="009063AD">
        <w:trPr>
          <w:trHeight w:val="83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914 2 02 25177 00 0000 150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54 094,6</w:t>
            </w:r>
          </w:p>
        </w:tc>
      </w:tr>
      <w:tr w:rsidR="00BC14F4" w:rsidRPr="009A7C83" w:rsidTr="009063AD">
        <w:trPr>
          <w:trHeight w:val="13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914 2 02 25177 02 0000 150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54 094,6</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914 2 02 25187 00 0000 150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поддержку образования для детей с ограниченными возможностями здоровья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7 914,6</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914 2 02 25187 02 0000 150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поддержку образования для детей с ограниченными возможностями здоровья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7 914,6</w:t>
            </w:r>
          </w:p>
        </w:tc>
      </w:tr>
      <w:tr w:rsidR="00BC14F4" w:rsidRPr="009A7C83" w:rsidTr="00BC14F4">
        <w:trPr>
          <w:trHeight w:val="601"/>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914 2 02 25189 00 0000 150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создание центров выявления и поддержки одаренных детей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209 252,8</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914 2 02 25189 02 0000 150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создание центров выявления и поддержки одаренных детей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209 252,8</w:t>
            </w:r>
          </w:p>
        </w:tc>
      </w:tr>
      <w:tr w:rsidR="00BC14F4" w:rsidRPr="009A7C83" w:rsidTr="00BC14F4">
        <w:trPr>
          <w:trHeight w:val="7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918 2 02 25201 00 0000 150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развитие паллиативной медицинской помощи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26 572,8</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918 2 02 25201 02 0000 150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развитие паллиативной медицинской помощи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26 572,8</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918 2 02 25202 00 0000 150</w:t>
            </w:r>
          </w:p>
        </w:tc>
        <w:tc>
          <w:tcPr>
            <w:tcW w:w="4536" w:type="dxa"/>
            <w:shd w:val="clear" w:color="auto" w:fill="auto"/>
            <w:vAlign w:val="center"/>
          </w:tcPr>
          <w:p w:rsidR="00BC14F4" w:rsidRPr="009A7C83" w:rsidRDefault="00BC14F4" w:rsidP="00F01D4A">
            <w:pPr>
              <w:autoSpaceDE w:val="0"/>
              <w:autoSpaceDN w:val="0"/>
              <w:adjustRightInd w:val="0"/>
              <w:spacing w:after="0" w:line="240" w:lineRule="auto"/>
              <w:jc w:val="both"/>
              <w:rPr>
                <w:rFonts w:ascii="Times New Roman" w:hAnsi="Times New Roman" w:cs="Times New Roman"/>
                <w:sz w:val="24"/>
                <w:szCs w:val="24"/>
              </w:rPr>
            </w:pPr>
            <w:r w:rsidRPr="009A7C83">
              <w:rPr>
                <w:rFonts w:ascii="Times New Roman" w:hAnsi="Times New Roman" w:cs="Times New Roman"/>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14 867,3</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918 2 02 25202 02 0000 150</w:t>
            </w:r>
          </w:p>
        </w:tc>
        <w:tc>
          <w:tcPr>
            <w:tcW w:w="4536" w:type="dxa"/>
            <w:shd w:val="clear" w:color="auto" w:fill="auto"/>
            <w:vAlign w:val="center"/>
          </w:tcPr>
          <w:p w:rsidR="00BC14F4" w:rsidRPr="009A7C83" w:rsidRDefault="00BC14F4" w:rsidP="00F01D4A">
            <w:pPr>
              <w:autoSpaceDE w:val="0"/>
              <w:autoSpaceDN w:val="0"/>
              <w:adjustRightInd w:val="0"/>
              <w:spacing w:after="0" w:line="240" w:lineRule="auto"/>
              <w:jc w:val="both"/>
              <w:rPr>
                <w:rFonts w:ascii="Times New Roman" w:hAnsi="Times New Roman" w:cs="Times New Roman"/>
                <w:sz w:val="24"/>
                <w:szCs w:val="24"/>
              </w:rPr>
            </w:pPr>
            <w:r w:rsidRPr="009A7C83">
              <w:rPr>
                <w:rFonts w:ascii="Times New Roman" w:hAnsi="Times New Roman" w:cs="Times New Roman"/>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14 867,3</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914 2 02 25210 00 0000 150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23 478,0</w:t>
            </w:r>
          </w:p>
        </w:tc>
      </w:tr>
      <w:tr w:rsidR="00BC14F4" w:rsidRPr="009A7C83" w:rsidTr="00BC14F4">
        <w:trPr>
          <w:trHeight w:val="30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914 2 02 25210 02 0000 150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23 478,0</w:t>
            </w:r>
          </w:p>
        </w:tc>
      </w:tr>
      <w:tr w:rsidR="00BC14F4" w:rsidRPr="009A7C83" w:rsidTr="009063AD">
        <w:trPr>
          <w:trHeight w:val="262"/>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914 2 02 25219 00 0000 150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создание центров цифрового образования детей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12 061,5</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914 2 02 25219 02 0000 150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создание центров цифрового образования детей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12 061,5</w:t>
            </w:r>
          </w:p>
        </w:tc>
      </w:tr>
      <w:tr w:rsidR="00BC14F4" w:rsidRPr="009A7C83" w:rsidTr="00BC14F4">
        <w:trPr>
          <w:trHeight w:val="1138"/>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903 2 02 25228 00 0000 150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оснащение объектов спортивной инфраструктуры спортивно-технологическим оборудованием</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74 697,6</w:t>
            </w:r>
          </w:p>
        </w:tc>
      </w:tr>
      <w:tr w:rsidR="00BC14F4" w:rsidRPr="009A7C83" w:rsidTr="009063AD">
        <w:trPr>
          <w:trHeight w:val="13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903 2 02 25228 02 0000 150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74 697,6</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911 2 02 25243 00 0000 150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строительство и реконструкцию (модернизацию) объектов питьевого водоснабжения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62 598,1</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911 2 02 25243 02 0000 150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62 598,1</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914 2 02 25247 00 0000 150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создание мобильных технопарков «</w:t>
            </w:r>
            <w:proofErr w:type="spellStart"/>
            <w:r w:rsidRPr="009A7C83">
              <w:rPr>
                <w:rFonts w:ascii="Times New Roman" w:eastAsia="Times New Roman" w:hAnsi="Times New Roman" w:cs="Times New Roman"/>
                <w:bCs/>
                <w:sz w:val="24"/>
                <w:szCs w:val="24"/>
                <w:lang w:eastAsia="ru-RU"/>
              </w:rPr>
              <w:t>Кванториум</w:t>
            </w:r>
            <w:proofErr w:type="spellEnd"/>
            <w:r w:rsidRPr="009A7C83">
              <w:rPr>
                <w:rFonts w:ascii="Times New Roman" w:eastAsia="Times New Roman" w:hAnsi="Times New Roman" w:cs="Times New Roman"/>
                <w:bCs/>
                <w:sz w:val="24"/>
                <w:szCs w:val="24"/>
                <w:lang w:eastAsia="ru-RU"/>
              </w:rPr>
              <w:t>»</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16 244,0</w:t>
            </w:r>
          </w:p>
        </w:tc>
      </w:tr>
      <w:tr w:rsidR="00BC14F4" w:rsidRPr="009A7C83" w:rsidTr="009063AD">
        <w:trPr>
          <w:trHeight w:val="54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914 2 02 25247 02 0000 150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создание мобильных технопарков «</w:t>
            </w:r>
            <w:proofErr w:type="spellStart"/>
            <w:r w:rsidRPr="009A7C83">
              <w:rPr>
                <w:rFonts w:ascii="Times New Roman" w:eastAsia="Times New Roman" w:hAnsi="Times New Roman" w:cs="Times New Roman"/>
                <w:bCs/>
                <w:sz w:val="24"/>
                <w:szCs w:val="24"/>
                <w:lang w:eastAsia="ru-RU"/>
              </w:rPr>
              <w:t>Кванториум</w:t>
            </w:r>
            <w:proofErr w:type="spellEnd"/>
            <w:r w:rsidRPr="009A7C83">
              <w:rPr>
                <w:rFonts w:ascii="Times New Roman" w:eastAsia="Times New Roman" w:hAnsi="Times New Roman" w:cs="Times New Roman"/>
                <w:bCs/>
                <w:sz w:val="24"/>
                <w:szCs w:val="24"/>
                <w:lang w:eastAsia="ru-RU"/>
              </w:rPr>
              <w:t>»</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16 244,0</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003 2 02 25299 00 0000 150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1 960,0</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003 2 02 25299 02 0000 150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1 960,0</w:t>
            </w:r>
          </w:p>
        </w:tc>
      </w:tr>
      <w:tr w:rsidR="00BC14F4" w:rsidRPr="009A7C83" w:rsidTr="00BC14F4">
        <w:trPr>
          <w:trHeight w:val="30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918 2 02 25402 02 0000 150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10 648,9</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915 2 02 25462 02 0000 150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7 035,9</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917 2 02 25466 00 0000 150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Субсидии бюджетам на поддержку творческой деятельности и укрепление материально-технической базы муниципальных театров в населенных </w:t>
            </w:r>
            <w:r w:rsidRPr="009A7C83">
              <w:rPr>
                <w:rFonts w:ascii="Times New Roman" w:eastAsia="Times New Roman" w:hAnsi="Times New Roman" w:cs="Times New Roman"/>
                <w:bCs/>
                <w:sz w:val="24"/>
                <w:szCs w:val="24"/>
                <w:lang w:eastAsia="ru-RU"/>
              </w:rPr>
              <w:lastRenderedPageBreak/>
              <w:t>пунктах с численностью населения до 300 тысяч человек</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6 327,8</w:t>
            </w:r>
          </w:p>
        </w:tc>
      </w:tr>
      <w:tr w:rsidR="00BC14F4" w:rsidRPr="009A7C83" w:rsidTr="009063AD">
        <w:trPr>
          <w:trHeight w:val="18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917 2 02 25466 02 0000 150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6 327,8</w:t>
            </w:r>
          </w:p>
        </w:tc>
      </w:tr>
      <w:tr w:rsidR="00BC14F4" w:rsidRPr="009A7C83" w:rsidTr="00BC14F4">
        <w:trPr>
          <w:trHeight w:val="151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917 2 02 25467 00 0000 150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14 487,4</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917 2 02 25467 02 0000 150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14 487,4</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908 2 02 25478 02 0000 150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Субсидия бюджетам субъектов Российской Федерации на реализацию дополнительных мероприятий в сфере занятости населения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9 562,5</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911 2 02 25497 00 0000 150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реализацию мероприятий по обеспечению жильем молодых семей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14 555,0</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911 2 02 25497 02 0000 150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реализацию мероприятий по обеспечению жильем молодых семей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14 555,0</w:t>
            </w:r>
          </w:p>
        </w:tc>
      </w:tr>
      <w:tr w:rsidR="00BC14F4" w:rsidRPr="009A7C83" w:rsidTr="009063AD">
        <w:trPr>
          <w:trHeight w:val="13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917 2 02 25515 00 0000 150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1 663,2</w:t>
            </w:r>
          </w:p>
        </w:tc>
      </w:tr>
      <w:tr w:rsidR="00BC14F4" w:rsidRPr="009A7C83" w:rsidTr="009063AD">
        <w:trPr>
          <w:trHeight w:val="13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917 2 02 25515 02 0000 150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1 663,2</w:t>
            </w:r>
          </w:p>
        </w:tc>
      </w:tr>
      <w:tr w:rsidR="00BC14F4" w:rsidRPr="009A7C83" w:rsidTr="00BC14F4">
        <w:trPr>
          <w:trHeight w:val="893"/>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917 2 02 25517 00 0000 150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поддержку творческой деятельности и техническое оснащение детских и кукольных театров</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6 645,8</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917 2 02 25517 02 0000 150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6 645,8</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917 2 02 25519 00 0000 150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Субсидия бюджетам на поддержку отрасли культуры</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47 179,2</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917 2 02 25519 02 0000 150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Субсидия бюджетам субъектов Российской Федерации на поддержку отрасли культуры</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47 179,2</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914 2 02 25520 00 0000 150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274 841,8</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914 2 02 25520 02 0000 150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274 841,8</w:t>
            </w:r>
          </w:p>
        </w:tc>
      </w:tr>
      <w:tr w:rsidR="00BC14F4" w:rsidRPr="009A7C83" w:rsidTr="009063AD">
        <w:trPr>
          <w:trHeight w:val="13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936 2 02 25527 00 0000 150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459 684,0</w:t>
            </w:r>
          </w:p>
        </w:tc>
      </w:tr>
      <w:tr w:rsidR="00BC14F4" w:rsidRPr="009A7C83" w:rsidTr="009063AD">
        <w:trPr>
          <w:trHeight w:val="13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936 2 02 25527 02 0000 150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459 684,0</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914 2 02 25532 02 0000 150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6 643,5</w:t>
            </w:r>
          </w:p>
        </w:tc>
      </w:tr>
      <w:tr w:rsidR="00BC14F4" w:rsidRPr="009A7C83" w:rsidTr="009063AD">
        <w:trPr>
          <w:trHeight w:val="30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914 2 02 25538 00 0000 150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4 004,7</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914 2 02 25538 02 0000 150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w:t>
            </w:r>
            <w:r w:rsidRPr="009A7C83">
              <w:rPr>
                <w:rFonts w:ascii="Times New Roman" w:eastAsia="Times New Roman" w:hAnsi="Times New Roman" w:cs="Times New Roman"/>
                <w:bCs/>
                <w:sz w:val="24"/>
                <w:szCs w:val="24"/>
                <w:lang w:eastAsia="ru-RU"/>
              </w:rPr>
              <w:lastRenderedPageBreak/>
              <w:t>субъектах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4 004,7</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913 2 02 25541 02 0000 150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60 846,2</w:t>
            </w:r>
          </w:p>
        </w:tc>
      </w:tr>
      <w:tr w:rsidR="00BC14F4" w:rsidRPr="009A7C83" w:rsidTr="00BC14F4">
        <w:trPr>
          <w:trHeight w:val="126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913 2 02 25542 02 0000 150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повышение продуктивности в молочном скотоводстве</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20 397,8</w:t>
            </w:r>
          </w:p>
        </w:tc>
      </w:tr>
      <w:tr w:rsidR="00BC14F4" w:rsidRPr="009A7C83" w:rsidTr="00BC14F4">
        <w:trPr>
          <w:trHeight w:val="142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913 2 02 25543 02 0000 150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302 778,5</w:t>
            </w:r>
          </w:p>
        </w:tc>
      </w:tr>
      <w:tr w:rsidR="00BC14F4" w:rsidRPr="009A7C83" w:rsidTr="009063AD">
        <w:trPr>
          <w:trHeight w:val="18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918 2 02 25554 02 0000 150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125 799,4</w:t>
            </w:r>
          </w:p>
        </w:tc>
      </w:tr>
      <w:tr w:rsidR="00BC14F4" w:rsidRPr="009A7C83" w:rsidTr="00BC14F4">
        <w:trPr>
          <w:trHeight w:val="1012"/>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911 2 02 25555 00 0000 150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реализацию программ формирования современной городской среды</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243 329,0</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911 2 02 25555 02 0000 150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реализацию программ формирования современной городской среды</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243 329,0</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913 2 02 25567 00 0000 150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обеспечение устойчивого развития сельских территорий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8 563,1</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913 2 02 25567 02 0000 150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обеспечение устойчивого развития сельских территорий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8 563,1</w:t>
            </w:r>
          </w:p>
        </w:tc>
      </w:tr>
      <w:tr w:rsidR="00BC14F4" w:rsidRPr="009A7C83" w:rsidTr="009063AD">
        <w:trPr>
          <w:trHeight w:val="263"/>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913 2 02 25568 02 0000 150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166 549,0</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918 2 02 25674 00 0000 150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Субсидии бюджетам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w:t>
            </w:r>
            <w:r w:rsidRPr="009A7C83">
              <w:rPr>
                <w:rFonts w:ascii="Times New Roman" w:eastAsia="Times New Roman" w:hAnsi="Times New Roman" w:cs="Times New Roman"/>
                <w:bCs/>
                <w:sz w:val="24"/>
                <w:szCs w:val="24"/>
                <w:lang w:eastAsia="ru-RU"/>
              </w:rPr>
              <w:lastRenderedPageBreak/>
              <w:t>поликлинических отделений медицинских организаций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11 400,9</w:t>
            </w:r>
          </w:p>
        </w:tc>
      </w:tr>
      <w:tr w:rsidR="00BC14F4" w:rsidRPr="009A7C83" w:rsidTr="009063AD">
        <w:trPr>
          <w:trHeight w:val="25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918 2 02 25674 02 0000 150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11 400,9</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915 2 02 27121 00 0000 150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19 654,2</w:t>
            </w:r>
          </w:p>
        </w:tc>
      </w:tr>
      <w:tr w:rsidR="00BC14F4" w:rsidRPr="009A7C83" w:rsidTr="009063AD">
        <w:trPr>
          <w:trHeight w:val="25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915 2 02 27121 02 0000 150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19 654,2</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913 2 02 27567 00 0000 150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2 247,2</w:t>
            </w:r>
          </w:p>
        </w:tc>
      </w:tr>
      <w:tr w:rsidR="00BC14F4" w:rsidRPr="009A7C83" w:rsidTr="00BC14F4">
        <w:trPr>
          <w:trHeight w:val="59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913 2 02 27567 02 0000 150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2 247,2</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915 2 02 29001 00 0000 150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за счет средств резервного фонда Правительства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105 834,2</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915 2 02 29001 02 0000 150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Субсидии бюджетам субъектов Российской Федерации за счет средств резервного фонда Правительства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105 834,2</w:t>
            </w:r>
          </w:p>
        </w:tc>
      </w:tr>
      <w:tr w:rsidR="00BC14F4" w:rsidRPr="009A7C83" w:rsidTr="00BC14F4">
        <w:trPr>
          <w:trHeight w:val="65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000 2 02 30000 00 0000 150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бюджетной системы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3 613 777,3</w:t>
            </w:r>
          </w:p>
        </w:tc>
      </w:tr>
      <w:tr w:rsidR="00BC14F4" w:rsidRPr="009A7C83" w:rsidTr="00BC14F4">
        <w:trPr>
          <w:trHeight w:val="1274"/>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015 2 02 35118 00 0000 150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на осуществление первичного воинского учета на территориях, где отсутствуют военные комиссариаты</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37 718,5</w:t>
            </w:r>
          </w:p>
        </w:tc>
      </w:tr>
      <w:tr w:rsidR="00BC14F4" w:rsidRPr="009A7C83" w:rsidTr="009063AD">
        <w:trPr>
          <w:trHeight w:val="1113"/>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015 2 02 35118 02 0000 150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37 718,5</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900 2 02 35120 00 0000 150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375,9</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900 2 02 35120 02 0000 150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375,9</w:t>
            </w:r>
          </w:p>
        </w:tc>
      </w:tr>
      <w:tr w:rsidR="00BC14F4" w:rsidRPr="009A7C83" w:rsidTr="00BC14F4">
        <w:trPr>
          <w:trHeight w:val="108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924 2 02 35128 02 0000 150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осуществление отдельных полномочий в области водных отношений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14 995,5</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928 2 02 35129 02 0000 150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осуществление отдельных полномочий в области лесных отношений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658 025,6</w:t>
            </w:r>
          </w:p>
        </w:tc>
      </w:tr>
      <w:tr w:rsidR="00BC14F4" w:rsidRPr="009A7C83" w:rsidTr="00BC14F4">
        <w:trPr>
          <w:trHeight w:val="59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915 2 02 35134 00 0000 150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17 369,2</w:t>
            </w:r>
          </w:p>
        </w:tc>
      </w:tr>
      <w:tr w:rsidR="00BC14F4" w:rsidRPr="009A7C83" w:rsidTr="009063AD">
        <w:trPr>
          <w:trHeight w:val="54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915 2 02 35134 02 0000 150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w:t>
            </w:r>
            <w:r w:rsidRPr="009A7C83">
              <w:rPr>
                <w:rFonts w:ascii="Times New Roman" w:eastAsia="Times New Roman" w:hAnsi="Times New Roman" w:cs="Times New Roman"/>
                <w:bCs/>
                <w:sz w:val="24"/>
                <w:szCs w:val="24"/>
                <w:lang w:eastAsia="ru-RU"/>
              </w:rPr>
              <w:lastRenderedPageBreak/>
              <w:t>Президента Российской Федерации от 7 мая 2008 года № 714 «Об обеспечении жильем ветеранов Великой Отечественной войны 1941 - 1945 годов»</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17 369,2</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915 2 02 35135 00 0000 150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6 540,2</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915 2 02 35135 02 0000 150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6 540,2</w:t>
            </w:r>
          </w:p>
        </w:tc>
      </w:tr>
      <w:tr w:rsidR="00BC14F4" w:rsidRPr="009A7C83" w:rsidTr="009063AD">
        <w:trPr>
          <w:trHeight w:val="13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915 2 02 35137 00 0000 150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1 706,3</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915 2 02 35137 02 0000 150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1 706,3</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915 2 02 35176 00 0000 150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19 418,6</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915 2 02 35176 02 0000 150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19 418,6</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915 2 02 35220 00 0000 150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w:t>
            </w:r>
            <w:r w:rsidRPr="009A7C83">
              <w:rPr>
                <w:rFonts w:ascii="Times New Roman" w:eastAsia="Times New Roman" w:hAnsi="Times New Roman" w:cs="Times New Roman"/>
                <w:bCs/>
                <w:sz w:val="24"/>
                <w:szCs w:val="24"/>
                <w:lang w:eastAsia="ru-RU"/>
              </w:rPr>
              <w:lastRenderedPageBreak/>
              <w:t>России»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38 607,8</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915 2 02 35220 02 0000 150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38 607,8</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915 2 02 35250 00 0000 150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на оплату жилищно-коммунальных услуг отдельным категориям граждан</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746 905,7</w:t>
            </w:r>
          </w:p>
        </w:tc>
      </w:tr>
      <w:tr w:rsidR="00BC14F4" w:rsidRPr="009A7C83" w:rsidTr="00BC14F4">
        <w:trPr>
          <w:trHeight w:val="1264"/>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915 2 02 35250 02 0000 150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оплату жилищно-коммунальных услуг отдельным категориям граждан</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746 905,7</w:t>
            </w:r>
          </w:p>
        </w:tc>
      </w:tr>
      <w:tr w:rsidR="00BC14F4" w:rsidRPr="009A7C83" w:rsidTr="009063AD">
        <w:trPr>
          <w:trHeight w:val="263"/>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915 2 02 35260 00 0000 150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11 321,1</w:t>
            </w:r>
          </w:p>
        </w:tc>
      </w:tr>
      <w:tr w:rsidR="00BC14F4" w:rsidRPr="009A7C83" w:rsidTr="009063AD">
        <w:trPr>
          <w:trHeight w:val="25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915 2 02 35260 02 0000 150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11 321,1</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915 2 02 35270 00 0000 150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6 860,1</w:t>
            </w:r>
          </w:p>
        </w:tc>
      </w:tr>
      <w:tr w:rsidR="00BC14F4" w:rsidRPr="009A7C83" w:rsidTr="009063AD">
        <w:trPr>
          <w:trHeight w:val="4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915 2 02 35270 02 0000 150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6 860,1</w:t>
            </w:r>
          </w:p>
        </w:tc>
      </w:tr>
      <w:tr w:rsidR="00BC14F4" w:rsidRPr="009A7C83" w:rsidTr="009063AD">
        <w:trPr>
          <w:trHeight w:val="1575"/>
        </w:trPr>
        <w:tc>
          <w:tcPr>
            <w:tcW w:w="3261" w:type="dxa"/>
            <w:shd w:val="clear" w:color="auto" w:fill="auto"/>
            <w:vAlign w:val="center"/>
          </w:tcPr>
          <w:p w:rsidR="00BC14F4" w:rsidRPr="009A7C83" w:rsidRDefault="000134D9" w:rsidP="00F01D4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915</w:t>
            </w:r>
            <w:r w:rsidR="00BC14F4" w:rsidRPr="009A7C83">
              <w:rPr>
                <w:rFonts w:ascii="Times New Roman" w:eastAsia="Times New Roman" w:hAnsi="Times New Roman" w:cs="Times New Roman"/>
                <w:bCs/>
                <w:sz w:val="24"/>
                <w:szCs w:val="24"/>
                <w:lang w:eastAsia="ru-RU"/>
              </w:rPr>
              <w:t xml:space="preserve"> 2 02 35280 00 0000 150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54,5</w:t>
            </w:r>
          </w:p>
        </w:tc>
      </w:tr>
      <w:tr w:rsidR="00BC14F4" w:rsidRPr="009A7C83" w:rsidTr="009063AD">
        <w:trPr>
          <w:trHeight w:val="30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915 2 02 35280 02 0000 150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Субвенции бюджетам субъектов Российской Федерации на выплату инвалидам компенсаций страховых </w:t>
            </w:r>
            <w:r w:rsidRPr="009A7C83">
              <w:rPr>
                <w:rFonts w:ascii="Times New Roman" w:eastAsia="Times New Roman" w:hAnsi="Times New Roman" w:cs="Times New Roman"/>
                <w:bCs/>
                <w:sz w:val="24"/>
                <w:szCs w:val="24"/>
                <w:lang w:eastAsia="ru-RU"/>
              </w:rPr>
              <w:lastRenderedPageBreak/>
              <w:t>премий по договорам обязательного страхования гражданской ответственности владельцев транспортных средств</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54,5</w:t>
            </w:r>
          </w:p>
        </w:tc>
      </w:tr>
      <w:tr w:rsidR="00BC14F4" w:rsidRPr="009A7C83" w:rsidTr="009063AD">
        <w:trPr>
          <w:trHeight w:val="262"/>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908 2 02 35290 02 0000 150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654 599,7</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915 2 02 35380 00 0000 150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483 423,4</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915 2 02 35380 02 0000 150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483 423,4</w:t>
            </w:r>
          </w:p>
        </w:tc>
      </w:tr>
      <w:tr w:rsidR="00BC14F4" w:rsidRPr="009A7C83" w:rsidTr="00BC14F4">
        <w:trPr>
          <w:trHeight w:val="678"/>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928 2 02 35429 00 0000 150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Субвенции бюджетам на увеличение площади </w:t>
            </w:r>
            <w:proofErr w:type="spellStart"/>
            <w:r w:rsidRPr="009A7C83">
              <w:rPr>
                <w:rFonts w:ascii="Times New Roman" w:eastAsia="Times New Roman" w:hAnsi="Times New Roman" w:cs="Times New Roman"/>
                <w:bCs/>
                <w:sz w:val="24"/>
                <w:szCs w:val="24"/>
                <w:lang w:eastAsia="ru-RU"/>
              </w:rPr>
              <w:t>лесовосстановления</w:t>
            </w:r>
            <w:proofErr w:type="spellEnd"/>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66 627,6</w:t>
            </w:r>
          </w:p>
        </w:tc>
      </w:tr>
      <w:tr w:rsidR="00BC14F4" w:rsidRPr="009A7C83" w:rsidTr="00BC14F4">
        <w:trPr>
          <w:trHeight w:val="973"/>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928 2 02 35429 02 0000 150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Субвенции бюджетам субъектов Российской Федерации на увеличение площади </w:t>
            </w:r>
            <w:proofErr w:type="spellStart"/>
            <w:r w:rsidRPr="009A7C83">
              <w:rPr>
                <w:rFonts w:ascii="Times New Roman" w:eastAsia="Times New Roman" w:hAnsi="Times New Roman" w:cs="Times New Roman"/>
                <w:bCs/>
                <w:sz w:val="24"/>
                <w:szCs w:val="24"/>
                <w:lang w:eastAsia="ru-RU"/>
              </w:rPr>
              <w:t>лесовосстановления</w:t>
            </w:r>
            <w:proofErr w:type="spellEnd"/>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66 627,6</w:t>
            </w:r>
          </w:p>
        </w:tc>
      </w:tr>
      <w:tr w:rsidR="00BC14F4" w:rsidRPr="009A7C83" w:rsidTr="009063AD">
        <w:trPr>
          <w:trHeight w:val="15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928 2 02 35430 00 0000 150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9A7C83">
              <w:rPr>
                <w:rFonts w:ascii="Times New Roman" w:eastAsia="Times New Roman" w:hAnsi="Times New Roman" w:cs="Times New Roman"/>
                <w:bCs/>
                <w:sz w:val="24"/>
                <w:szCs w:val="24"/>
                <w:lang w:eastAsia="ru-RU"/>
              </w:rPr>
              <w:t>лесовосстановлению</w:t>
            </w:r>
            <w:proofErr w:type="spellEnd"/>
            <w:r w:rsidRPr="009A7C83">
              <w:rPr>
                <w:rFonts w:ascii="Times New Roman" w:eastAsia="Times New Roman" w:hAnsi="Times New Roman" w:cs="Times New Roman"/>
                <w:bCs/>
                <w:sz w:val="24"/>
                <w:szCs w:val="24"/>
                <w:lang w:eastAsia="ru-RU"/>
              </w:rPr>
              <w:t xml:space="preserve"> и лесоразведению</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46 644,0</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928 2 02 35430 02 0000 150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9A7C83">
              <w:rPr>
                <w:rFonts w:ascii="Times New Roman" w:eastAsia="Times New Roman" w:hAnsi="Times New Roman" w:cs="Times New Roman"/>
                <w:bCs/>
                <w:sz w:val="24"/>
                <w:szCs w:val="24"/>
                <w:lang w:eastAsia="ru-RU"/>
              </w:rPr>
              <w:t>лесовосстановлению</w:t>
            </w:r>
            <w:proofErr w:type="spellEnd"/>
            <w:r w:rsidRPr="009A7C83">
              <w:rPr>
                <w:rFonts w:ascii="Times New Roman" w:eastAsia="Times New Roman" w:hAnsi="Times New Roman" w:cs="Times New Roman"/>
                <w:bCs/>
                <w:sz w:val="24"/>
                <w:szCs w:val="24"/>
                <w:lang w:eastAsia="ru-RU"/>
              </w:rPr>
              <w:t xml:space="preserve"> и лесоразведению</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46 644,0</w:t>
            </w:r>
          </w:p>
        </w:tc>
      </w:tr>
      <w:tr w:rsidR="00BC14F4" w:rsidRPr="009A7C83" w:rsidTr="00BC14F4">
        <w:trPr>
          <w:trHeight w:val="77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928 2 02 35431 00 0000 150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Субвенции бюджетам на формирование запаса лесных семян для </w:t>
            </w:r>
            <w:proofErr w:type="spellStart"/>
            <w:r w:rsidRPr="009A7C83">
              <w:rPr>
                <w:rFonts w:ascii="Times New Roman" w:eastAsia="Times New Roman" w:hAnsi="Times New Roman" w:cs="Times New Roman"/>
                <w:bCs/>
                <w:sz w:val="24"/>
                <w:szCs w:val="24"/>
                <w:lang w:eastAsia="ru-RU"/>
              </w:rPr>
              <w:t>лесовосстановления</w:t>
            </w:r>
            <w:proofErr w:type="spellEnd"/>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2 259,2</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928 2 02 35431 02 0000 150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Субвенции бюджетам субъектов Российской Федерации на формирование запаса лесных семян для </w:t>
            </w:r>
            <w:proofErr w:type="spellStart"/>
            <w:r w:rsidRPr="009A7C83">
              <w:rPr>
                <w:rFonts w:ascii="Times New Roman" w:eastAsia="Times New Roman" w:hAnsi="Times New Roman" w:cs="Times New Roman"/>
                <w:bCs/>
                <w:sz w:val="24"/>
                <w:szCs w:val="24"/>
                <w:lang w:eastAsia="ru-RU"/>
              </w:rPr>
              <w:t>лесовосстановления</w:t>
            </w:r>
            <w:proofErr w:type="spellEnd"/>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2 259,2</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928 2 02 35432 00 0000 150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Субвенции бюджетам на оснащение специализированных </w:t>
            </w:r>
            <w:proofErr w:type="gramStart"/>
            <w:r w:rsidRPr="009A7C83">
              <w:rPr>
                <w:rFonts w:ascii="Times New Roman" w:eastAsia="Times New Roman" w:hAnsi="Times New Roman" w:cs="Times New Roman"/>
                <w:bCs/>
                <w:sz w:val="24"/>
                <w:szCs w:val="24"/>
                <w:lang w:eastAsia="ru-RU"/>
              </w:rPr>
              <w:t>учреждений органов государственной власти субъектов Российской Федерации</w:t>
            </w:r>
            <w:proofErr w:type="gramEnd"/>
            <w:r w:rsidRPr="009A7C83">
              <w:rPr>
                <w:rFonts w:ascii="Times New Roman" w:eastAsia="Times New Roman" w:hAnsi="Times New Roman" w:cs="Times New Roman"/>
                <w:bCs/>
                <w:sz w:val="24"/>
                <w:szCs w:val="24"/>
                <w:lang w:eastAsia="ru-RU"/>
              </w:rPr>
              <w:t xml:space="preserve"> </w:t>
            </w:r>
            <w:proofErr w:type="spellStart"/>
            <w:r w:rsidRPr="009A7C83">
              <w:rPr>
                <w:rFonts w:ascii="Times New Roman" w:eastAsia="Times New Roman" w:hAnsi="Times New Roman" w:cs="Times New Roman"/>
                <w:bCs/>
                <w:sz w:val="24"/>
                <w:szCs w:val="24"/>
                <w:lang w:eastAsia="ru-RU"/>
              </w:rPr>
              <w:t>лесопожарной</w:t>
            </w:r>
            <w:proofErr w:type="spellEnd"/>
            <w:r w:rsidRPr="009A7C83">
              <w:rPr>
                <w:rFonts w:ascii="Times New Roman" w:eastAsia="Times New Roman" w:hAnsi="Times New Roman" w:cs="Times New Roman"/>
                <w:bCs/>
                <w:sz w:val="24"/>
                <w:szCs w:val="24"/>
                <w:lang w:eastAsia="ru-RU"/>
              </w:rPr>
              <w:t xml:space="preserve"> техникой и оборудованием для проведения комплекса мероприятий по охране лесов от пожаров</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94 334,7</w:t>
            </w:r>
          </w:p>
        </w:tc>
      </w:tr>
      <w:tr w:rsidR="00BC14F4" w:rsidRPr="009A7C83" w:rsidTr="00F01D4A">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928 2 02 35432 02 0000 150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Субвенции бюджетам субъектов Российской Федерации на оснащение специализированных </w:t>
            </w:r>
            <w:proofErr w:type="gramStart"/>
            <w:r w:rsidRPr="009A7C83">
              <w:rPr>
                <w:rFonts w:ascii="Times New Roman" w:eastAsia="Times New Roman" w:hAnsi="Times New Roman" w:cs="Times New Roman"/>
                <w:bCs/>
                <w:sz w:val="24"/>
                <w:szCs w:val="24"/>
                <w:lang w:eastAsia="ru-RU"/>
              </w:rPr>
              <w:t>учреждений органов государственной власти субъектов Российской Федерации</w:t>
            </w:r>
            <w:proofErr w:type="gramEnd"/>
            <w:r w:rsidRPr="009A7C83">
              <w:rPr>
                <w:rFonts w:ascii="Times New Roman" w:eastAsia="Times New Roman" w:hAnsi="Times New Roman" w:cs="Times New Roman"/>
                <w:bCs/>
                <w:sz w:val="24"/>
                <w:szCs w:val="24"/>
                <w:lang w:eastAsia="ru-RU"/>
              </w:rPr>
              <w:t xml:space="preserve"> </w:t>
            </w:r>
            <w:proofErr w:type="spellStart"/>
            <w:r w:rsidRPr="009A7C83">
              <w:rPr>
                <w:rFonts w:ascii="Times New Roman" w:eastAsia="Times New Roman" w:hAnsi="Times New Roman" w:cs="Times New Roman"/>
                <w:bCs/>
                <w:sz w:val="24"/>
                <w:szCs w:val="24"/>
                <w:lang w:eastAsia="ru-RU"/>
              </w:rPr>
              <w:t>лесопожарной</w:t>
            </w:r>
            <w:proofErr w:type="spellEnd"/>
            <w:r w:rsidRPr="009A7C83">
              <w:rPr>
                <w:rFonts w:ascii="Times New Roman" w:eastAsia="Times New Roman" w:hAnsi="Times New Roman" w:cs="Times New Roman"/>
                <w:bCs/>
                <w:sz w:val="24"/>
                <w:szCs w:val="24"/>
                <w:lang w:eastAsia="ru-RU"/>
              </w:rPr>
              <w:t xml:space="preserve"> техникой и оборудованием для проведения комплекса мероприятий по охране лесов от пожаров</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94 334,7</w:t>
            </w:r>
          </w:p>
        </w:tc>
      </w:tr>
      <w:tr w:rsidR="00BC14F4" w:rsidRPr="009A7C83" w:rsidTr="00F01D4A">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918 2 02 35460 00 0000 150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Субвенции бюджетам </w:t>
            </w:r>
            <w:proofErr w:type="gramStart"/>
            <w:r w:rsidRPr="009A7C83">
              <w:rPr>
                <w:rFonts w:ascii="Times New Roman" w:eastAsia="Times New Roman" w:hAnsi="Times New Roman" w:cs="Times New Roman"/>
                <w:bCs/>
                <w:sz w:val="24"/>
                <w:szCs w:val="24"/>
                <w:lang w:eastAsia="ru-RU"/>
              </w:rPr>
              <w:t>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w:t>
            </w:r>
            <w:proofErr w:type="gramEnd"/>
            <w:r w:rsidRPr="009A7C83">
              <w:rPr>
                <w:rFonts w:ascii="Times New Roman" w:eastAsia="Times New Roman" w:hAnsi="Times New Roman" w:cs="Times New Roman"/>
                <w:bCs/>
                <w:sz w:val="24"/>
                <w:szCs w:val="24"/>
                <w:lang w:eastAsia="ru-RU"/>
              </w:rPr>
              <w:t>,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217 820,7</w:t>
            </w:r>
          </w:p>
        </w:tc>
      </w:tr>
      <w:tr w:rsidR="00BC14F4" w:rsidRPr="009A7C83" w:rsidTr="00BC14F4">
        <w:trPr>
          <w:trHeight w:val="30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918 2 02 35460 02 0000 150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Субвенции бюджетам субъектов Российской Федерации </w:t>
            </w:r>
            <w:proofErr w:type="gramStart"/>
            <w:r w:rsidRPr="009A7C83">
              <w:rPr>
                <w:rFonts w:ascii="Times New Roman" w:eastAsia="Times New Roman" w:hAnsi="Times New Roman" w:cs="Times New Roman"/>
                <w:bCs/>
                <w:sz w:val="24"/>
                <w:szCs w:val="24"/>
                <w:lang w:eastAsia="ru-RU"/>
              </w:rPr>
              <w:t>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w:t>
            </w:r>
            <w:proofErr w:type="gramEnd"/>
            <w:r w:rsidRPr="009A7C83">
              <w:rPr>
                <w:rFonts w:ascii="Times New Roman" w:eastAsia="Times New Roman" w:hAnsi="Times New Roman" w:cs="Times New Roman"/>
                <w:bCs/>
                <w:sz w:val="24"/>
                <w:szCs w:val="24"/>
                <w:lang w:eastAsia="ru-RU"/>
              </w:rPr>
              <w:t>,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217 820,7</w:t>
            </w:r>
          </w:p>
        </w:tc>
      </w:tr>
      <w:tr w:rsidR="00BC14F4" w:rsidRPr="009A7C83" w:rsidTr="00F01D4A">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915 2 02 35573 00 0000 150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на осуществление ежемесячной выплаты в связи с рождением (усыновлением) первого ребенка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359 970,1</w:t>
            </w:r>
          </w:p>
        </w:tc>
      </w:tr>
      <w:tr w:rsidR="00BC14F4" w:rsidRPr="009A7C83" w:rsidTr="00F01D4A">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915 2 02 35573 02 0000 150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359 970,1</w:t>
            </w:r>
          </w:p>
        </w:tc>
      </w:tr>
      <w:tr w:rsidR="00BC14F4" w:rsidRPr="009A7C83" w:rsidTr="00BC14F4">
        <w:trPr>
          <w:trHeight w:val="1012"/>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927 2 02 35900 02 0000 150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Единая субвенция бюджетам субъектов Российской Федерации и бюджету </w:t>
            </w:r>
            <w:proofErr w:type="spellStart"/>
            <w:r w:rsidRPr="009A7C83">
              <w:rPr>
                <w:rFonts w:ascii="Times New Roman" w:eastAsia="Times New Roman" w:hAnsi="Times New Roman" w:cs="Times New Roman"/>
                <w:bCs/>
                <w:sz w:val="24"/>
                <w:szCs w:val="24"/>
                <w:lang w:eastAsia="ru-RU"/>
              </w:rPr>
              <w:t>г</w:t>
            </w:r>
            <w:proofErr w:type="gramStart"/>
            <w:r w:rsidRPr="009A7C83">
              <w:rPr>
                <w:rFonts w:ascii="Times New Roman" w:eastAsia="Times New Roman" w:hAnsi="Times New Roman" w:cs="Times New Roman"/>
                <w:bCs/>
                <w:sz w:val="24"/>
                <w:szCs w:val="24"/>
                <w:lang w:eastAsia="ru-RU"/>
              </w:rPr>
              <w:t>.Б</w:t>
            </w:r>
            <w:proofErr w:type="gramEnd"/>
            <w:r w:rsidRPr="009A7C83">
              <w:rPr>
                <w:rFonts w:ascii="Times New Roman" w:eastAsia="Times New Roman" w:hAnsi="Times New Roman" w:cs="Times New Roman"/>
                <w:bCs/>
                <w:sz w:val="24"/>
                <w:szCs w:val="24"/>
                <w:lang w:eastAsia="ru-RU"/>
              </w:rPr>
              <w:t>айконура</w:t>
            </w:r>
            <w:proofErr w:type="spellEnd"/>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128 054,4</w:t>
            </w:r>
          </w:p>
        </w:tc>
      </w:tr>
      <w:tr w:rsidR="00BC14F4" w:rsidRPr="009A7C83" w:rsidTr="009063AD">
        <w:trPr>
          <w:trHeight w:val="262"/>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915 2 02 39999 00 0000 150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субвенции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144,5</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915 2 02 39999 02 0000 150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субвенции бюджетам субъектов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144,5</w:t>
            </w:r>
          </w:p>
        </w:tc>
      </w:tr>
      <w:tr w:rsidR="00BC14F4" w:rsidRPr="009A7C83" w:rsidTr="00BC14F4">
        <w:trPr>
          <w:trHeight w:val="432"/>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000 2 02 40000 00 0000 150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Иные межбюджетные трансферты</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9 131 373,0</w:t>
            </w:r>
          </w:p>
        </w:tc>
      </w:tr>
      <w:tr w:rsidR="00BC14F4" w:rsidRPr="009A7C83" w:rsidTr="009063AD">
        <w:trPr>
          <w:trHeight w:val="263"/>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907 2 02 45141 02 0000 150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7 319,8</w:t>
            </w:r>
          </w:p>
        </w:tc>
      </w:tr>
      <w:tr w:rsidR="00BC14F4" w:rsidRPr="009A7C83" w:rsidTr="00F01D4A">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001 2 02 45142 02 0000 150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3 350,1</w:t>
            </w:r>
          </w:p>
        </w:tc>
      </w:tr>
      <w:tr w:rsidR="00BC14F4" w:rsidRPr="009A7C83" w:rsidTr="00F01D4A">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907 2 02 45142 02 0000 150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3 853,6</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914 2 02 45159 00 0000 150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144 115,7</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914 2 02 45159 02 0000 150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144 115,7</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918 2 02 45161 00 0000 150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75 230,7</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918 2 02 45161 02 0000 150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75 230,7</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918 2 02 45190 02 0000 150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Межбюджетные трансферты, передаваемые бюджетам субъектов Российской Федерации на создание и оснащение </w:t>
            </w:r>
            <w:proofErr w:type="spellStart"/>
            <w:r w:rsidRPr="009A7C83">
              <w:rPr>
                <w:rFonts w:ascii="Times New Roman" w:eastAsia="Times New Roman" w:hAnsi="Times New Roman" w:cs="Times New Roman"/>
                <w:bCs/>
                <w:sz w:val="24"/>
                <w:szCs w:val="24"/>
                <w:lang w:eastAsia="ru-RU"/>
              </w:rPr>
              <w:t>референс</w:t>
            </w:r>
            <w:proofErr w:type="spellEnd"/>
            <w:r w:rsidRPr="009A7C83">
              <w:rPr>
                <w:rFonts w:ascii="Times New Roman" w:eastAsia="Times New Roman" w:hAnsi="Times New Roman" w:cs="Times New Roman"/>
                <w:bCs/>
                <w:sz w:val="24"/>
                <w:szCs w:val="24"/>
                <w:lang w:eastAsia="ru-RU"/>
              </w:rPr>
              <w:t xml:space="preserve">-центров для проведения </w:t>
            </w:r>
            <w:proofErr w:type="spellStart"/>
            <w:r w:rsidRPr="009A7C83">
              <w:rPr>
                <w:rFonts w:ascii="Times New Roman" w:eastAsia="Times New Roman" w:hAnsi="Times New Roman" w:cs="Times New Roman"/>
                <w:bCs/>
                <w:sz w:val="24"/>
                <w:szCs w:val="24"/>
                <w:lang w:eastAsia="ru-RU"/>
              </w:rPr>
              <w:t>иммуногистохимических</w:t>
            </w:r>
            <w:proofErr w:type="spellEnd"/>
            <w:r w:rsidRPr="009A7C83">
              <w:rPr>
                <w:rFonts w:ascii="Times New Roman" w:eastAsia="Times New Roman" w:hAnsi="Times New Roman" w:cs="Times New Roman"/>
                <w:bCs/>
                <w:sz w:val="24"/>
                <w:szCs w:val="24"/>
                <w:lang w:eastAsia="ru-RU"/>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roofErr w:type="gramEnd"/>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164 026,7</w:t>
            </w:r>
          </w:p>
        </w:tc>
      </w:tr>
      <w:tr w:rsidR="00BC14F4" w:rsidRPr="009A7C83" w:rsidTr="009063AD">
        <w:trPr>
          <w:trHeight w:val="829"/>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918 2 02 45192 00 0000 150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63 935,9</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918 2 02 45192 02 0000 150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63 935,9</w:t>
            </w:r>
          </w:p>
        </w:tc>
      </w:tr>
      <w:tr w:rsidR="00BC14F4" w:rsidRPr="009A7C83" w:rsidTr="009063AD">
        <w:trPr>
          <w:trHeight w:val="54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918 2 02 45216 00 0000 150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9A7C83">
              <w:rPr>
                <w:rFonts w:ascii="Times New Roman" w:eastAsia="Times New Roman" w:hAnsi="Times New Roman" w:cs="Times New Roman"/>
                <w:bCs/>
                <w:sz w:val="24"/>
                <w:szCs w:val="24"/>
                <w:lang w:eastAsia="ru-RU"/>
              </w:rPr>
              <w:t>муковисцидозом</w:t>
            </w:r>
            <w:proofErr w:type="spellEnd"/>
            <w:r w:rsidRPr="009A7C83">
              <w:rPr>
                <w:rFonts w:ascii="Times New Roman" w:eastAsia="Times New Roman" w:hAnsi="Times New Roman" w:cs="Times New Roman"/>
                <w:bCs/>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9A7C83">
              <w:rPr>
                <w:rFonts w:ascii="Times New Roman" w:eastAsia="Times New Roman" w:hAnsi="Times New Roman" w:cs="Times New Roman"/>
                <w:bCs/>
                <w:sz w:val="24"/>
                <w:szCs w:val="24"/>
                <w:lang w:eastAsia="ru-RU"/>
              </w:rPr>
              <w:t>гемолитико</w:t>
            </w:r>
            <w:proofErr w:type="spellEnd"/>
            <w:r w:rsidRPr="009A7C83">
              <w:rPr>
                <w:rFonts w:ascii="Times New Roman" w:eastAsia="Times New Roman" w:hAnsi="Times New Roman" w:cs="Times New Roman"/>
                <w:bCs/>
                <w:sz w:val="24"/>
                <w:szCs w:val="24"/>
                <w:lang w:eastAsia="ru-RU"/>
              </w:rPr>
              <w:t xml:space="preserve">-уремическим синдромом, юношеским артритом с системным началом, </w:t>
            </w:r>
            <w:proofErr w:type="spellStart"/>
            <w:r w:rsidRPr="009A7C83">
              <w:rPr>
                <w:rFonts w:ascii="Times New Roman" w:eastAsia="Times New Roman" w:hAnsi="Times New Roman" w:cs="Times New Roman"/>
                <w:bCs/>
                <w:sz w:val="24"/>
                <w:szCs w:val="24"/>
                <w:lang w:eastAsia="ru-RU"/>
              </w:rPr>
              <w:t>мукополисахаридозом</w:t>
            </w:r>
            <w:proofErr w:type="spellEnd"/>
            <w:r w:rsidRPr="009A7C83">
              <w:rPr>
                <w:rFonts w:ascii="Times New Roman" w:eastAsia="Times New Roman" w:hAnsi="Times New Roman" w:cs="Times New Roman"/>
                <w:bCs/>
                <w:sz w:val="24"/>
                <w:szCs w:val="24"/>
                <w:lang w:eastAsia="ru-RU"/>
              </w:rPr>
              <w:t xml:space="preserve"> I, II и VI типов, а также после трансплантации органов и (или) тканей</w:t>
            </w:r>
            <w:proofErr w:type="gramEnd"/>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2 371,0</w:t>
            </w:r>
          </w:p>
        </w:tc>
      </w:tr>
      <w:tr w:rsidR="00BC14F4" w:rsidRPr="009A7C83" w:rsidTr="009063AD">
        <w:trPr>
          <w:trHeight w:val="135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918 2 02 45216 02 0000 150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9A7C83">
              <w:rPr>
                <w:rFonts w:ascii="Times New Roman" w:eastAsia="Times New Roman" w:hAnsi="Times New Roman" w:cs="Times New Roman"/>
                <w:bCs/>
                <w:sz w:val="24"/>
                <w:szCs w:val="24"/>
                <w:lang w:eastAsia="ru-RU"/>
              </w:rPr>
              <w:t>муковисцидозом</w:t>
            </w:r>
            <w:proofErr w:type="spellEnd"/>
            <w:r w:rsidRPr="009A7C83">
              <w:rPr>
                <w:rFonts w:ascii="Times New Roman" w:eastAsia="Times New Roman" w:hAnsi="Times New Roman" w:cs="Times New Roman"/>
                <w:bCs/>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9A7C83">
              <w:rPr>
                <w:rFonts w:ascii="Times New Roman" w:eastAsia="Times New Roman" w:hAnsi="Times New Roman" w:cs="Times New Roman"/>
                <w:bCs/>
                <w:sz w:val="24"/>
                <w:szCs w:val="24"/>
                <w:lang w:eastAsia="ru-RU"/>
              </w:rPr>
              <w:t>гемолитико</w:t>
            </w:r>
            <w:proofErr w:type="spellEnd"/>
            <w:r w:rsidRPr="009A7C83">
              <w:rPr>
                <w:rFonts w:ascii="Times New Roman" w:eastAsia="Times New Roman" w:hAnsi="Times New Roman" w:cs="Times New Roman"/>
                <w:bCs/>
                <w:sz w:val="24"/>
                <w:szCs w:val="24"/>
                <w:lang w:eastAsia="ru-RU"/>
              </w:rPr>
              <w:t xml:space="preserve">-уремическим синдромом, юношеским артритом с системным началом, </w:t>
            </w:r>
            <w:proofErr w:type="spellStart"/>
            <w:r w:rsidRPr="009A7C83">
              <w:rPr>
                <w:rFonts w:ascii="Times New Roman" w:eastAsia="Times New Roman" w:hAnsi="Times New Roman" w:cs="Times New Roman"/>
                <w:bCs/>
                <w:sz w:val="24"/>
                <w:szCs w:val="24"/>
                <w:lang w:eastAsia="ru-RU"/>
              </w:rPr>
              <w:t>мукополисахаридозом</w:t>
            </w:r>
            <w:proofErr w:type="spellEnd"/>
            <w:r w:rsidRPr="009A7C83">
              <w:rPr>
                <w:rFonts w:ascii="Times New Roman" w:eastAsia="Times New Roman" w:hAnsi="Times New Roman" w:cs="Times New Roman"/>
                <w:bCs/>
                <w:sz w:val="24"/>
                <w:szCs w:val="24"/>
                <w:lang w:eastAsia="ru-RU"/>
              </w:rPr>
              <w:t xml:space="preserve"> I, II и VI типов, а также после трансплантации органов и (или</w:t>
            </w:r>
            <w:proofErr w:type="gramEnd"/>
            <w:r w:rsidRPr="009A7C83">
              <w:rPr>
                <w:rFonts w:ascii="Times New Roman" w:eastAsia="Times New Roman" w:hAnsi="Times New Roman" w:cs="Times New Roman"/>
                <w:bCs/>
                <w:sz w:val="24"/>
                <w:szCs w:val="24"/>
                <w:lang w:eastAsia="ru-RU"/>
              </w:rPr>
              <w:t>) тканей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2 371,0</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915 2 02 45293 00 0000 150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на приобретение автотранспорта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23 314,8</w:t>
            </w:r>
          </w:p>
        </w:tc>
      </w:tr>
      <w:tr w:rsidR="00BC14F4" w:rsidRPr="009A7C83" w:rsidTr="009063AD">
        <w:trPr>
          <w:trHeight w:val="101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915 2 02 45293 02 0000 150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приобретение автотранспорта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23 314,8</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908 2 02 45294 00 0000 150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Межбюджетные трансферты, передаваемые бюджетам на организацию профессионального обучения и дополнительного профессионального образования лиц </w:t>
            </w:r>
            <w:proofErr w:type="spellStart"/>
            <w:r w:rsidRPr="009A7C83">
              <w:rPr>
                <w:rFonts w:ascii="Times New Roman" w:eastAsia="Times New Roman" w:hAnsi="Times New Roman" w:cs="Times New Roman"/>
                <w:bCs/>
                <w:sz w:val="24"/>
                <w:szCs w:val="24"/>
                <w:lang w:eastAsia="ru-RU"/>
              </w:rPr>
              <w:t>предпенсионного</w:t>
            </w:r>
            <w:proofErr w:type="spellEnd"/>
            <w:r w:rsidRPr="009A7C83">
              <w:rPr>
                <w:rFonts w:ascii="Times New Roman" w:eastAsia="Times New Roman" w:hAnsi="Times New Roman" w:cs="Times New Roman"/>
                <w:bCs/>
                <w:sz w:val="24"/>
                <w:szCs w:val="24"/>
                <w:lang w:eastAsia="ru-RU"/>
              </w:rPr>
              <w:t xml:space="preserve"> возраста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21 061,1</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908 2 02 45294 02 0000 150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w:t>
            </w:r>
            <w:proofErr w:type="spellStart"/>
            <w:r w:rsidRPr="009A7C83">
              <w:rPr>
                <w:rFonts w:ascii="Times New Roman" w:eastAsia="Times New Roman" w:hAnsi="Times New Roman" w:cs="Times New Roman"/>
                <w:bCs/>
                <w:sz w:val="24"/>
                <w:szCs w:val="24"/>
                <w:lang w:eastAsia="ru-RU"/>
              </w:rPr>
              <w:t>предпенсионного</w:t>
            </w:r>
            <w:proofErr w:type="spellEnd"/>
            <w:r w:rsidRPr="009A7C83">
              <w:rPr>
                <w:rFonts w:ascii="Times New Roman" w:eastAsia="Times New Roman" w:hAnsi="Times New Roman" w:cs="Times New Roman"/>
                <w:bCs/>
                <w:sz w:val="24"/>
                <w:szCs w:val="24"/>
                <w:lang w:eastAsia="ru-RU"/>
              </w:rPr>
              <w:t xml:space="preserve"> возраста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21 061,1</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939 2 02 45389 00 0000 150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на развитие инфраструктуры дорожного хозяйства, обеспечивающей транспортную связанность между центрами экономического роста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517 900,0</w:t>
            </w:r>
          </w:p>
        </w:tc>
      </w:tr>
      <w:tr w:rsidR="00BC14F4" w:rsidRPr="009A7C83" w:rsidTr="009063AD">
        <w:trPr>
          <w:trHeight w:val="262"/>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939 2 02 45389 02 0000 150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Межбюджетные трансферты, передаваемые бюджетам субъектов Российской Федерации на развитие инфраструктуры дорожного хозяйства, </w:t>
            </w:r>
            <w:r w:rsidRPr="009A7C83">
              <w:rPr>
                <w:rFonts w:ascii="Times New Roman" w:eastAsia="Times New Roman" w:hAnsi="Times New Roman" w:cs="Times New Roman"/>
                <w:bCs/>
                <w:sz w:val="24"/>
                <w:szCs w:val="24"/>
                <w:lang w:eastAsia="ru-RU"/>
              </w:rPr>
              <w:lastRenderedPageBreak/>
              <w:t>обеспечивающей транспортную связанность между центрами экономического роста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517 900,0</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939 2 02 45390 00 0000 150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на финансовое обеспечение дорожной деятельности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169 108,1</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939 2 02 45390 02 0000 150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финансовое обеспечение дорожной деятельности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169 108,1</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939 2 02 45393 00 0000 150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626 795,7</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939 2 02 45393 02 0000 150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626 795,7</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913 2 02 45433 00 0000 150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104 383,5</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913 2 02 45433 02 0000 150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104 383,5</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917 2 02 45454 00 0000 150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на создание модельных муниципальных библиотек</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5 000,0</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917 2 02 45454 02 0000 150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5 000,0</w:t>
            </w:r>
          </w:p>
        </w:tc>
      </w:tr>
      <w:tr w:rsidR="00BC14F4" w:rsidRPr="009A7C83" w:rsidTr="009063AD">
        <w:trPr>
          <w:trHeight w:val="54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918 2 02 45468 00 0000 150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2 415,6</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918 2 02 45468 02 0000 150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2 415,6</w:t>
            </w:r>
          </w:p>
        </w:tc>
      </w:tr>
      <w:tr w:rsidR="00BC14F4" w:rsidRPr="009A7C83" w:rsidTr="009063AD">
        <w:trPr>
          <w:trHeight w:val="67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913 2 02 45473 02 0000 150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компенсацию сельскохозяйственным товаропроизводителям ущерба, причиненного в результате чрезвычайных ситуаций природного характера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3 624 987,2</w:t>
            </w:r>
          </w:p>
        </w:tc>
      </w:tr>
      <w:tr w:rsidR="00BC14F4" w:rsidRPr="009A7C83" w:rsidTr="009063AD">
        <w:trPr>
          <w:trHeight w:val="873"/>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913 2 02 45480 00 0000 150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на создание системы поддержки фермеров и развитие сельской кооперации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36 066,5</w:t>
            </w:r>
          </w:p>
        </w:tc>
      </w:tr>
      <w:tr w:rsidR="00BC14F4" w:rsidRPr="009A7C83" w:rsidTr="00BC14F4">
        <w:trPr>
          <w:trHeight w:val="1477"/>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913 2 02 45480 02 0000 150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36 066,5</w:t>
            </w:r>
          </w:p>
        </w:tc>
      </w:tr>
      <w:tr w:rsidR="00BC14F4" w:rsidRPr="009A7C83" w:rsidTr="009063AD">
        <w:trPr>
          <w:trHeight w:val="30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936 2 02 45505 00 0000 150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Межбюджетные трансферты, передаваемые бюджетам на реализацию </w:t>
            </w:r>
            <w:proofErr w:type="gramStart"/>
            <w:r w:rsidRPr="009A7C83">
              <w:rPr>
                <w:rFonts w:ascii="Times New Roman" w:eastAsia="Times New Roman" w:hAnsi="Times New Roman" w:cs="Times New Roman"/>
                <w:bCs/>
                <w:sz w:val="24"/>
                <w:szCs w:val="24"/>
                <w:lang w:eastAsia="ru-RU"/>
              </w:rPr>
              <w:t>мероприятий планов социального развития центров экономического роста субъектов Российской</w:t>
            </w:r>
            <w:proofErr w:type="gramEnd"/>
            <w:r w:rsidRPr="009A7C83">
              <w:rPr>
                <w:rFonts w:ascii="Times New Roman" w:eastAsia="Times New Roman" w:hAnsi="Times New Roman" w:cs="Times New Roman"/>
                <w:bCs/>
                <w:sz w:val="24"/>
                <w:szCs w:val="24"/>
                <w:lang w:eastAsia="ru-RU"/>
              </w:rPr>
              <w:t xml:space="preserve"> Федерации, входящих в состав Дальневосточного федерального округа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2 660 579,7</w:t>
            </w:r>
          </w:p>
        </w:tc>
      </w:tr>
      <w:tr w:rsidR="00BC14F4" w:rsidRPr="009A7C83" w:rsidTr="00BC14F4">
        <w:trPr>
          <w:trHeight w:val="30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936 2 02 45505 02 0000 150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Межбюджетные трансферты, передаваемые бюджетам субъектов Российской Федерации на реализацию </w:t>
            </w:r>
            <w:proofErr w:type="gramStart"/>
            <w:r w:rsidRPr="009A7C83">
              <w:rPr>
                <w:rFonts w:ascii="Times New Roman" w:eastAsia="Times New Roman" w:hAnsi="Times New Roman" w:cs="Times New Roman"/>
                <w:bCs/>
                <w:sz w:val="24"/>
                <w:szCs w:val="24"/>
                <w:lang w:eastAsia="ru-RU"/>
              </w:rPr>
              <w:t>мероприятий планов социального развития центров экономического роста субъектов Российской</w:t>
            </w:r>
            <w:proofErr w:type="gramEnd"/>
            <w:r w:rsidRPr="009A7C83">
              <w:rPr>
                <w:rFonts w:ascii="Times New Roman" w:eastAsia="Times New Roman" w:hAnsi="Times New Roman" w:cs="Times New Roman"/>
                <w:bCs/>
                <w:sz w:val="24"/>
                <w:szCs w:val="24"/>
                <w:lang w:eastAsia="ru-RU"/>
              </w:rPr>
              <w:t xml:space="preserve"> Федерации, входящих в состав Дальневосточного федерального округа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2 660 579,7</w:t>
            </w:r>
          </w:p>
        </w:tc>
      </w:tr>
      <w:tr w:rsidR="00BC14F4" w:rsidRPr="009A7C83" w:rsidTr="009063AD">
        <w:trPr>
          <w:trHeight w:val="1125"/>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015 2 02 45550 02 0000 150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Межбюджетные трансферты, передаваемые бюджетам субъектов Российской Федерации за достижение </w:t>
            </w:r>
            <w:proofErr w:type="gramStart"/>
            <w:r w:rsidRPr="009A7C83">
              <w:rPr>
                <w:rFonts w:ascii="Times New Roman" w:eastAsia="Times New Roman" w:hAnsi="Times New Roman" w:cs="Times New Roman"/>
                <w:bCs/>
                <w:sz w:val="24"/>
                <w:szCs w:val="24"/>
                <w:lang w:eastAsia="ru-RU"/>
              </w:rPr>
              <w:t>показателей деятельности органов исполнительной власти субъектов Российской Федерации</w:t>
            </w:r>
            <w:proofErr w:type="gramEnd"/>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89 094,2</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000 2 02 49001 00 0000 150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за счет средств резервного фонда Правительства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786 463,1</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915 2 02 49001 02 0000 150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454 693,1</w:t>
            </w:r>
          </w:p>
        </w:tc>
      </w:tr>
      <w:tr w:rsidR="00BC14F4" w:rsidRPr="009A7C83" w:rsidTr="00B56711">
        <w:trPr>
          <w:trHeight w:val="448"/>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928 2 02 49001 02 0000 150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331 770,0</w:t>
            </w:r>
          </w:p>
        </w:tc>
      </w:tr>
      <w:tr w:rsidR="00BC14F4" w:rsidRPr="009A7C83" w:rsidTr="00711F75">
        <w:trPr>
          <w:trHeight w:val="976"/>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911 2 03 00000 00 0000 000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БЕЗВОЗМЕЗДНЫЕ ПОСТУПЛЕНИЯ ОТ ГОСУДАРСТВЕННЫХ (МУНИЦИПАЛЬНЫХ) ОРГАНИЗАЦИЙ</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536 602,8</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911 2 03 02000 02 0000 150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Безвозмездные поступления от государственных (муниципальных) организаций в бюджеты субъектов Российской Федерации</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536 602,8</w:t>
            </w:r>
          </w:p>
        </w:tc>
      </w:tr>
      <w:tr w:rsidR="00BC14F4" w:rsidRPr="009A7C83" w:rsidTr="009063AD">
        <w:trPr>
          <w:trHeight w:val="900"/>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911 2 03 02040 02 0000 150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536 602,8</w:t>
            </w:r>
          </w:p>
        </w:tc>
      </w:tr>
      <w:tr w:rsidR="00BC14F4" w:rsidRPr="009A7C83" w:rsidTr="009063AD">
        <w:trPr>
          <w:trHeight w:val="262"/>
        </w:trPr>
        <w:tc>
          <w:tcPr>
            <w:tcW w:w="3261"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000 2 07 00000 00 0000 000</w:t>
            </w:r>
          </w:p>
        </w:tc>
        <w:tc>
          <w:tcPr>
            <w:tcW w:w="4536" w:type="dxa"/>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БЕЗВОЗМЕЗДНЫЕ ПОСТУПЛЕНИЯ</w:t>
            </w:r>
          </w:p>
        </w:tc>
        <w:tc>
          <w:tcPr>
            <w:tcW w:w="1985" w:type="dxa"/>
            <w:shd w:val="clear" w:color="auto" w:fill="auto"/>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156 100,5</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939 2 07 02010 02 0000 150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29 100,5</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000 2 07 02030 02 0000 150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безвозмездные поступления в бюджеты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127 000,0</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903 2 07 02030 02 0000 150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безвозмездные поступления в бюджеты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114 000,0</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915 2 07 02030 02 0000 150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безвозмездные поступления в бюджеты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10 000,0</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924 2 07 02030 02 0000 150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Прочие безвозмездные поступления в бюджеты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3 000,0</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000 2 18 00000 00 0000 000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227 256,6</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000 2 18 02000 02 0000 150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организациями остатков субсидий прошлых лет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29 325,6</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000 2 18 02010 02 0000 150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2 394,0</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906 2 18 02010 02 0000 150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86,5</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907 2 18 02010 02 0000 150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1 500,0</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918 2 18 02010 02 0000 150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807,5</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000 2 18 02020 02 0000 150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8 784,4</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914 2 18 02020 02 0000 150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4 255,9</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915 2 18 02020 02 0000 150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80,0</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917 2 18 02020 02 0000 150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4,0</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918 2 18 02020 02 0000 150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4 444,5</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913 2 18 02030 02 0000 150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Доходы бюджетов субъектов Российской Федерации от возврата иными организациями остатков субсидий </w:t>
            </w:r>
            <w:r w:rsidRPr="009A7C83">
              <w:rPr>
                <w:rFonts w:ascii="Times New Roman" w:eastAsia="Times New Roman" w:hAnsi="Times New Roman" w:cs="Times New Roman"/>
                <w:bCs/>
                <w:sz w:val="24"/>
                <w:szCs w:val="24"/>
                <w:lang w:eastAsia="ru-RU"/>
              </w:rPr>
              <w:lastRenderedPageBreak/>
              <w:t>прошлых лет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18 147,2</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913 2 18 25018 02 0000 150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1 066,1</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936 2 18 25064 02 0000 150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3 319,4</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908 2 18 52900 02 0000 150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51,4</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000 2 18 60010 02 0000 150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193 494,1</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015 2 18 60010 02 0000 150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445,7</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903 2 18 60010 02 0000 150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11 889,1</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911 2 18 60010 02 0000 150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167 657,1</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913 2 18 60010 02 0000 150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314,9</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914 2 18 60010 02 0000 150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7 421,2</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915 2 18 60010 02 0000 150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1 614,3</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938 2 18 60010 02 0000 150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834,2</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939 2 18 60010 02 0000 150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3 317,6</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000 2 19 00000 00 0000 000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-53 963,5</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913 2 19 25018 02 0000 150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-522,9</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935 2 19 25028 02 0000 150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-43,4</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936 2 19 25064 02 0000 150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Возврат остатков субсидий на государственную поддержку малого и среднего предпринимательства, включая </w:t>
            </w:r>
            <w:r w:rsidRPr="009A7C83">
              <w:rPr>
                <w:rFonts w:ascii="Times New Roman" w:eastAsia="Times New Roman" w:hAnsi="Times New Roman" w:cs="Times New Roman"/>
                <w:bCs/>
                <w:sz w:val="24"/>
                <w:szCs w:val="24"/>
                <w:lang w:eastAsia="ru-RU"/>
              </w:rPr>
              <w:lastRenderedPageBreak/>
              <w:t>крестьянские (фермерские) хозяйства,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-3 308,7</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913 2 19 25076 02 0000 150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-52,6</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915 2 19 25084 02 0000 150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-1 056,1</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939 2 19 25115 02 0000 150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-859,7</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908 2 19 25238 02 0000 150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софинансирование региональных программ повышения мобильности трудовых ресурсов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-866,3</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918 2 19 25382 02 0000 150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-342,3</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915 2 19 25462 02 0000 150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-60,8</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908 2 19 25478 02 0000 150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субсидии на реализацию дополнительных мероприятий в сфере занятости населения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-1 338,8</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936 2 19 25527 02 0000 150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Возврат остатков субсидий на государственную поддержку малого и среднего предпринимательства, включая крестьянские (фермерские) хозяйства, а </w:t>
            </w:r>
            <w:r w:rsidRPr="009A7C83">
              <w:rPr>
                <w:rFonts w:ascii="Times New Roman" w:eastAsia="Times New Roman" w:hAnsi="Times New Roman" w:cs="Times New Roman"/>
                <w:bCs/>
                <w:sz w:val="24"/>
                <w:szCs w:val="24"/>
                <w:lang w:eastAsia="ru-RU"/>
              </w:rPr>
              <w:lastRenderedPageBreak/>
              <w:t>также на реализацию мероприятий по поддержке молодежного предпринимательства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-15,6</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913 2 19 25541 02 0000 150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-3,2</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913 2 19 25542 02 0000 150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повышение продуктивности в молочном скотоводстве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-82,3</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913 2 19 25543 02 0000 150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-12 806,0</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913 2 19 25544 02 0000 150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-218,1</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911 2 19 25555 02 0000 150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-1 083,0</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911 2 19 25560 02 0000 150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-1 706,7</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913 2 19 25567 02 0000 150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-0,1</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913 2 19 25568 02 0000 150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-92,7</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928 2 19 35129 02 0000 150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Возврат остатков субвенций на осуществление отдельных полномочий в </w:t>
            </w:r>
            <w:r w:rsidRPr="009A7C83">
              <w:rPr>
                <w:rFonts w:ascii="Times New Roman" w:eastAsia="Times New Roman" w:hAnsi="Times New Roman" w:cs="Times New Roman"/>
                <w:bCs/>
                <w:sz w:val="24"/>
                <w:szCs w:val="24"/>
                <w:lang w:eastAsia="ru-RU"/>
              </w:rPr>
              <w:lastRenderedPageBreak/>
              <w:t>области лесных отношений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-82,4</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915 2 19 35250 02 0000 150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-11 888,2</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908 2 19 35290 02 0000 150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-769,2</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915 2 19 35380 02 0000 150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roofErr w:type="gramEnd"/>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-383,1</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911 2 19 35485 02 0000 150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-7 091,9</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915 2 19 35573 02 0000 150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-70,4</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927 2 19 35900 02 0000 150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единой субвенции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-218,7</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915 2 19 45153 02 0000 150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иных межбюджетных трансфертов на выплату региональной доплаты к пенсии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-40,1</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939 2 19 45420 02 0000 150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proofErr w:type="gramStart"/>
            <w:r w:rsidRPr="009A7C83">
              <w:rPr>
                <w:rFonts w:ascii="Times New Roman" w:eastAsia="Times New Roman" w:hAnsi="Times New Roman" w:cs="Times New Roman"/>
                <w:bCs/>
                <w:sz w:val="24"/>
                <w:szCs w:val="24"/>
                <w:lang w:eastAsia="ru-RU"/>
              </w:rPr>
              <w:t xml:space="preserve">Возврат остатков иных межбюджетных трансфертов на реализацию мероприятий региональных программ в сфере </w:t>
            </w:r>
            <w:r w:rsidRPr="009A7C83">
              <w:rPr>
                <w:rFonts w:ascii="Times New Roman" w:eastAsia="Times New Roman" w:hAnsi="Times New Roman" w:cs="Times New Roman"/>
                <w:bCs/>
                <w:sz w:val="24"/>
                <w:szCs w:val="24"/>
                <w:lang w:eastAsia="ru-RU"/>
              </w:rPr>
              <w:lastRenderedPageBreak/>
              <w:t>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roofErr w:type="gramEnd"/>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-171,2</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913 2 19 45433 02 0000 150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-1 187,8</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936 2 19 45505 02 0000 150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Возврат остатков иных межбюджетных трансфертов на реализацию </w:t>
            </w:r>
            <w:proofErr w:type="gramStart"/>
            <w:r w:rsidRPr="009A7C83">
              <w:rPr>
                <w:rFonts w:ascii="Times New Roman" w:eastAsia="Times New Roman" w:hAnsi="Times New Roman" w:cs="Times New Roman"/>
                <w:bCs/>
                <w:sz w:val="24"/>
                <w:szCs w:val="24"/>
                <w:lang w:eastAsia="ru-RU"/>
              </w:rPr>
              <w:t>мероприятий планов социального развития центров экономического роста субъектов Российской</w:t>
            </w:r>
            <w:proofErr w:type="gramEnd"/>
            <w:r w:rsidRPr="009A7C83">
              <w:rPr>
                <w:rFonts w:ascii="Times New Roman" w:eastAsia="Times New Roman" w:hAnsi="Times New Roman" w:cs="Times New Roman"/>
                <w:bCs/>
                <w:sz w:val="24"/>
                <w:szCs w:val="24"/>
                <w:lang w:eastAsia="ru-RU"/>
              </w:rPr>
              <w:t xml:space="preserve"> Федерации, входящих в состав Дальневосточного федерального округа,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-350,6</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918 2 19 45678 02 0000 150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-17,8</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918 2 19 51360 02 0000 150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-3 073,1</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000 2 19 90000 02 0000 150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-4 159,7</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913 2 19 90000 02 0000 150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-196,1</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915 2 19 90000 02 0000 150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xml:space="preserve">Возврат прочих остатков субсидий, субвенций и иных межбюджетных трансфертов, имеющих целевое </w:t>
            </w:r>
            <w:r w:rsidRPr="009A7C83">
              <w:rPr>
                <w:rFonts w:ascii="Times New Roman" w:eastAsia="Times New Roman" w:hAnsi="Times New Roman" w:cs="Times New Roman"/>
                <w:bCs/>
                <w:sz w:val="24"/>
                <w:szCs w:val="24"/>
                <w:lang w:eastAsia="ru-RU"/>
              </w:rPr>
              <w:lastRenderedPageBreak/>
              <w:t>назначение, прошлых лет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lastRenderedPageBreak/>
              <w:t>-3 121,0</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lastRenderedPageBreak/>
              <w:t>928 2 19 90000 02 0000 150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-15,0</w:t>
            </w:r>
          </w:p>
        </w:tc>
      </w:tr>
      <w:tr w:rsidR="00BC14F4" w:rsidRPr="009A7C83"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938 2 19 90000 02 0000 150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-827,6</w:t>
            </w:r>
          </w:p>
        </w:tc>
      </w:tr>
      <w:tr w:rsidR="00BC14F4" w:rsidRPr="00073FEF" w:rsidTr="009063AD">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9A7C83" w:rsidRDefault="00BC14F4" w:rsidP="00F01D4A">
            <w:pPr>
              <w:spacing w:after="0" w:line="240" w:lineRule="auto"/>
              <w:jc w:val="center"/>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ИТОГО:</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C14F4" w:rsidRPr="009A7C83" w:rsidRDefault="00BC14F4" w:rsidP="00F01D4A">
            <w:pPr>
              <w:spacing w:after="0" w:line="240" w:lineRule="auto"/>
              <w:jc w:val="both"/>
              <w:rPr>
                <w:rFonts w:ascii="Times New Roman" w:eastAsia="Times New Roman" w:hAnsi="Times New Roman" w:cs="Times New Roman"/>
                <w:bCs/>
                <w:sz w:val="24"/>
                <w:szCs w:val="24"/>
                <w:lang w:eastAsia="ru-RU"/>
              </w:rPr>
            </w:pPr>
            <w:r w:rsidRPr="009A7C83">
              <w:rPr>
                <w:rFonts w:ascii="Times New Roman" w:eastAsia="Times New Roman" w:hAnsi="Times New Roman" w:cs="Times New Roman"/>
                <w:bCs/>
                <w:sz w:val="24"/>
                <w:szCs w:val="24"/>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4F4" w:rsidRPr="004F13D1" w:rsidRDefault="00BC14F4" w:rsidP="00F01D4A">
            <w:pPr>
              <w:spacing w:after="0" w:line="240" w:lineRule="auto"/>
              <w:jc w:val="center"/>
              <w:rPr>
                <w:rFonts w:ascii="Times New Roman" w:eastAsia="Times New Roman" w:hAnsi="Times New Roman" w:cs="Times New Roman"/>
                <w:bCs/>
                <w:color w:val="000000" w:themeColor="text1"/>
                <w:sz w:val="24"/>
                <w:szCs w:val="24"/>
                <w:lang w:eastAsia="ru-RU"/>
              </w:rPr>
            </w:pPr>
            <w:r w:rsidRPr="009A7C83">
              <w:rPr>
                <w:rFonts w:ascii="Times New Roman" w:eastAsia="Times New Roman" w:hAnsi="Times New Roman" w:cs="Times New Roman"/>
                <w:bCs/>
                <w:color w:val="000000" w:themeColor="text1"/>
                <w:sz w:val="24"/>
                <w:szCs w:val="24"/>
                <w:lang w:eastAsia="ru-RU"/>
              </w:rPr>
              <w:t>70 739 903,1</w:t>
            </w:r>
          </w:p>
        </w:tc>
      </w:tr>
    </w:tbl>
    <w:p w:rsidR="00073FEF" w:rsidRDefault="00073FEF"/>
    <w:sectPr w:rsidR="00073FEF" w:rsidSect="00CF409C">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6E5" w:rsidRDefault="00B246E5" w:rsidP="00BE17EB">
      <w:pPr>
        <w:spacing w:after="0" w:line="240" w:lineRule="auto"/>
      </w:pPr>
      <w:r>
        <w:separator/>
      </w:r>
    </w:p>
  </w:endnote>
  <w:endnote w:type="continuationSeparator" w:id="0">
    <w:p w:rsidR="00B246E5" w:rsidRDefault="00B246E5" w:rsidP="00BE1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6E5" w:rsidRDefault="00B246E5" w:rsidP="00BE17EB">
      <w:pPr>
        <w:spacing w:after="0" w:line="240" w:lineRule="auto"/>
      </w:pPr>
      <w:r>
        <w:separator/>
      </w:r>
    </w:p>
  </w:footnote>
  <w:footnote w:type="continuationSeparator" w:id="0">
    <w:p w:rsidR="00B246E5" w:rsidRDefault="00B246E5" w:rsidP="00BE1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47595"/>
      <w:docPartObj>
        <w:docPartGallery w:val="Page Numbers (Top of Page)"/>
        <w:docPartUnique/>
      </w:docPartObj>
    </w:sdtPr>
    <w:sdtEndPr/>
    <w:sdtContent>
      <w:p w:rsidR="00B246E5" w:rsidRDefault="00B246E5">
        <w:pPr>
          <w:pStyle w:val="a7"/>
          <w:jc w:val="center"/>
        </w:pPr>
        <w:r>
          <w:fldChar w:fldCharType="begin"/>
        </w:r>
        <w:r>
          <w:instrText>PAGE   \* MERGEFORMAT</w:instrText>
        </w:r>
        <w:r>
          <w:fldChar w:fldCharType="separate"/>
        </w:r>
        <w:r w:rsidR="00452549">
          <w:rPr>
            <w:noProof/>
          </w:rPr>
          <w:t>2</w:t>
        </w:r>
        <w:r>
          <w:fldChar w:fldCharType="end"/>
        </w:r>
      </w:p>
    </w:sdtContent>
  </w:sdt>
  <w:p w:rsidR="00B246E5" w:rsidRDefault="00B246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FEF"/>
    <w:rsid w:val="00002251"/>
    <w:rsid w:val="00007681"/>
    <w:rsid w:val="000077D4"/>
    <w:rsid w:val="000134D9"/>
    <w:rsid w:val="00014571"/>
    <w:rsid w:val="00017249"/>
    <w:rsid w:val="00022127"/>
    <w:rsid w:val="00025D23"/>
    <w:rsid w:val="00031E12"/>
    <w:rsid w:val="00032307"/>
    <w:rsid w:val="000361F3"/>
    <w:rsid w:val="00036C6A"/>
    <w:rsid w:val="0004275D"/>
    <w:rsid w:val="000507BF"/>
    <w:rsid w:val="000507E3"/>
    <w:rsid w:val="00050F7B"/>
    <w:rsid w:val="00073FEF"/>
    <w:rsid w:val="000807B7"/>
    <w:rsid w:val="00082549"/>
    <w:rsid w:val="00082C80"/>
    <w:rsid w:val="00087594"/>
    <w:rsid w:val="00090345"/>
    <w:rsid w:val="00090913"/>
    <w:rsid w:val="00093012"/>
    <w:rsid w:val="00093018"/>
    <w:rsid w:val="00096757"/>
    <w:rsid w:val="000A38C6"/>
    <w:rsid w:val="000A5BFD"/>
    <w:rsid w:val="000A7B09"/>
    <w:rsid w:val="000B3E40"/>
    <w:rsid w:val="000B5490"/>
    <w:rsid w:val="000B56C5"/>
    <w:rsid w:val="000C0DD9"/>
    <w:rsid w:val="000C0E43"/>
    <w:rsid w:val="000C5D84"/>
    <w:rsid w:val="000D3013"/>
    <w:rsid w:val="000D34B1"/>
    <w:rsid w:val="000D3EC3"/>
    <w:rsid w:val="000D3FF8"/>
    <w:rsid w:val="000D6E81"/>
    <w:rsid w:val="000E3091"/>
    <w:rsid w:val="000E5A2B"/>
    <w:rsid w:val="000E6319"/>
    <w:rsid w:val="000E76BC"/>
    <w:rsid w:val="000E7B16"/>
    <w:rsid w:val="000F4604"/>
    <w:rsid w:val="000F6728"/>
    <w:rsid w:val="00101AC5"/>
    <w:rsid w:val="00110D48"/>
    <w:rsid w:val="00115260"/>
    <w:rsid w:val="00126E4F"/>
    <w:rsid w:val="00127184"/>
    <w:rsid w:val="001275BF"/>
    <w:rsid w:val="001300FE"/>
    <w:rsid w:val="00131C93"/>
    <w:rsid w:val="00133546"/>
    <w:rsid w:val="001438FF"/>
    <w:rsid w:val="00144678"/>
    <w:rsid w:val="00145B32"/>
    <w:rsid w:val="0014782E"/>
    <w:rsid w:val="00147B72"/>
    <w:rsid w:val="00147B9C"/>
    <w:rsid w:val="001548BC"/>
    <w:rsid w:val="0015684A"/>
    <w:rsid w:val="00157BE3"/>
    <w:rsid w:val="00161327"/>
    <w:rsid w:val="00163760"/>
    <w:rsid w:val="00165169"/>
    <w:rsid w:val="00165337"/>
    <w:rsid w:val="00165A4F"/>
    <w:rsid w:val="0017286F"/>
    <w:rsid w:val="00176270"/>
    <w:rsid w:val="0018007F"/>
    <w:rsid w:val="00184C45"/>
    <w:rsid w:val="00190A0D"/>
    <w:rsid w:val="00192E18"/>
    <w:rsid w:val="001966D9"/>
    <w:rsid w:val="00197EF6"/>
    <w:rsid w:val="001A2C87"/>
    <w:rsid w:val="001A47EF"/>
    <w:rsid w:val="001B3453"/>
    <w:rsid w:val="001B3571"/>
    <w:rsid w:val="001C2455"/>
    <w:rsid w:val="001C63D3"/>
    <w:rsid w:val="001C63E8"/>
    <w:rsid w:val="001D29A1"/>
    <w:rsid w:val="001D603D"/>
    <w:rsid w:val="001E40B6"/>
    <w:rsid w:val="001E760D"/>
    <w:rsid w:val="001E7645"/>
    <w:rsid w:val="001F1690"/>
    <w:rsid w:val="001F3EDE"/>
    <w:rsid w:val="001F4D19"/>
    <w:rsid w:val="00210673"/>
    <w:rsid w:val="00211AC6"/>
    <w:rsid w:val="00212DE4"/>
    <w:rsid w:val="00225104"/>
    <w:rsid w:val="0022517C"/>
    <w:rsid w:val="00225DD2"/>
    <w:rsid w:val="00226F04"/>
    <w:rsid w:val="002336D5"/>
    <w:rsid w:val="00234A8A"/>
    <w:rsid w:val="0024789B"/>
    <w:rsid w:val="00247CE9"/>
    <w:rsid w:val="0025050E"/>
    <w:rsid w:val="002548FA"/>
    <w:rsid w:val="00262D0B"/>
    <w:rsid w:val="00265396"/>
    <w:rsid w:val="002667B9"/>
    <w:rsid w:val="002706E4"/>
    <w:rsid w:val="002709AB"/>
    <w:rsid w:val="002731EE"/>
    <w:rsid w:val="00276E45"/>
    <w:rsid w:val="00277299"/>
    <w:rsid w:val="0028537B"/>
    <w:rsid w:val="00294856"/>
    <w:rsid w:val="00294D4D"/>
    <w:rsid w:val="00296B34"/>
    <w:rsid w:val="002A6BD9"/>
    <w:rsid w:val="002B0E22"/>
    <w:rsid w:val="002B29A9"/>
    <w:rsid w:val="002B2C28"/>
    <w:rsid w:val="002B6859"/>
    <w:rsid w:val="002C01D7"/>
    <w:rsid w:val="002C1AFB"/>
    <w:rsid w:val="002C1BF3"/>
    <w:rsid w:val="002C1CCD"/>
    <w:rsid w:val="002D33F3"/>
    <w:rsid w:val="002D5D28"/>
    <w:rsid w:val="002E023F"/>
    <w:rsid w:val="002F712A"/>
    <w:rsid w:val="003104D0"/>
    <w:rsid w:val="003116EA"/>
    <w:rsid w:val="00313F5D"/>
    <w:rsid w:val="003202DE"/>
    <w:rsid w:val="00327D8B"/>
    <w:rsid w:val="00334BBE"/>
    <w:rsid w:val="00335132"/>
    <w:rsid w:val="003361CF"/>
    <w:rsid w:val="00343C0B"/>
    <w:rsid w:val="003518B5"/>
    <w:rsid w:val="003554C4"/>
    <w:rsid w:val="00357538"/>
    <w:rsid w:val="00365927"/>
    <w:rsid w:val="003719DA"/>
    <w:rsid w:val="0037254B"/>
    <w:rsid w:val="00376828"/>
    <w:rsid w:val="00382847"/>
    <w:rsid w:val="00382CDF"/>
    <w:rsid w:val="00383FE8"/>
    <w:rsid w:val="003841BA"/>
    <w:rsid w:val="00385DC3"/>
    <w:rsid w:val="003911D1"/>
    <w:rsid w:val="003A4241"/>
    <w:rsid w:val="003A7937"/>
    <w:rsid w:val="003B2DEA"/>
    <w:rsid w:val="003B5B89"/>
    <w:rsid w:val="003B6619"/>
    <w:rsid w:val="003C0204"/>
    <w:rsid w:val="003C6DDA"/>
    <w:rsid w:val="003D403A"/>
    <w:rsid w:val="003D5EF7"/>
    <w:rsid w:val="003E4698"/>
    <w:rsid w:val="003E6BE0"/>
    <w:rsid w:val="003E79B6"/>
    <w:rsid w:val="00402EA8"/>
    <w:rsid w:val="00404B2C"/>
    <w:rsid w:val="0040659A"/>
    <w:rsid w:val="00414BB3"/>
    <w:rsid w:val="00417E97"/>
    <w:rsid w:val="00421625"/>
    <w:rsid w:val="00421D03"/>
    <w:rsid w:val="00423DDA"/>
    <w:rsid w:val="00424C63"/>
    <w:rsid w:val="00432A98"/>
    <w:rsid w:val="004344B5"/>
    <w:rsid w:val="0043479F"/>
    <w:rsid w:val="0044096F"/>
    <w:rsid w:val="004421F7"/>
    <w:rsid w:val="004453F8"/>
    <w:rsid w:val="004519F2"/>
    <w:rsid w:val="00451BAC"/>
    <w:rsid w:val="00452549"/>
    <w:rsid w:val="00453385"/>
    <w:rsid w:val="00453BB2"/>
    <w:rsid w:val="00453D65"/>
    <w:rsid w:val="0045427A"/>
    <w:rsid w:val="00454F53"/>
    <w:rsid w:val="0046087F"/>
    <w:rsid w:val="00464D8E"/>
    <w:rsid w:val="004720ED"/>
    <w:rsid w:val="00473C23"/>
    <w:rsid w:val="004751A1"/>
    <w:rsid w:val="00477778"/>
    <w:rsid w:val="00481DA3"/>
    <w:rsid w:val="00483D48"/>
    <w:rsid w:val="0048416D"/>
    <w:rsid w:val="00491E27"/>
    <w:rsid w:val="00495FD9"/>
    <w:rsid w:val="004A7720"/>
    <w:rsid w:val="004B3BC7"/>
    <w:rsid w:val="004B5743"/>
    <w:rsid w:val="004C2A5C"/>
    <w:rsid w:val="004C515A"/>
    <w:rsid w:val="004D2961"/>
    <w:rsid w:val="004D675C"/>
    <w:rsid w:val="004E39A7"/>
    <w:rsid w:val="004E5956"/>
    <w:rsid w:val="004F0CD2"/>
    <w:rsid w:val="004F6B13"/>
    <w:rsid w:val="0050002E"/>
    <w:rsid w:val="00501328"/>
    <w:rsid w:val="00501444"/>
    <w:rsid w:val="005058B9"/>
    <w:rsid w:val="00506D60"/>
    <w:rsid w:val="0050749D"/>
    <w:rsid w:val="00507E6F"/>
    <w:rsid w:val="005227EC"/>
    <w:rsid w:val="00530736"/>
    <w:rsid w:val="00531D73"/>
    <w:rsid w:val="00550426"/>
    <w:rsid w:val="005557D3"/>
    <w:rsid w:val="00557380"/>
    <w:rsid w:val="00560E7B"/>
    <w:rsid w:val="00563598"/>
    <w:rsid w:val="00566239"/>
    <w:rsid w:val="00566F1B"/>
    <w:rsid w:val="00570338"/>
    <w:rsid w:val="00592B27"/>
    <w:rsid w:val="005A0172"/>
    <w:rsid w:val="005A4498"/>
    <w:rsid w:val="005A6618"/>
    <w:rsid w:val="005B189F"/>
    <w:rsid w:val="005B64A3"/>
    <w:rsid w:val="005C753E"/>
    <w:rsid w:val="005D3950"/>
    <w:rsid w:val="005D3F48"/>
    <w:rsid w:val="005D400E"/>
    <w:rsid w:val="005D51AF"/>
    <w:rsid w:val="005D5962"/>
    <w:rsid w:val="005E186F"/>
    <w:rsid w:val="005E1DEE"/>
    <w:rsid w:val="005E4AB0"/>
    <w:rsid w:val="005E7341"/>
    <w:rsid w:val="005F021B"/>
    <w:rsid w:val="005F6907"/>
    <w:rsid w:val="00600A5E"/>
    <w:rsid w:val="0060234E"/>
    <w:rsid w:val="0060407E"/>
    <w:rsid w:val="00605C8E"/>
    <w:rsid w:val="00613850"/>
    <w:rsid w:val="006148BA"/>
    <w:rsid w:val="00616852"/>
    <w:rsid w:val="00623BEC"/>
    <w:rsid w:val="00624C88"/>
    <w:rsid w:val="00625360"/>
    <w:rsid w:val="006254B3"/>
    <w:rsid w:val="00630BD8"/>
    <w:rsid w:val="00636F84"/>
    <w:rsid w:val="00637C94"/>
    <w:rsid w:val="0064326C"/>
    <w:rsid w:val="0064556D"/>
    <w:rsid w:val="00650AFD"/>
    <w:rsid w:val="006569DD"/>
    <w:rsid w:val="00660282"/>
    <w:rsid w:val="00663427"/>
    <w:rsid w:val="006669AF"/>
    <w:rsid w:val="006732EE"/>
    <w:rsid w:val="006761B2"/>
    <w:rsid w:val="00676431"/>
    <w:rsid w:val="00677C05"/>
    <w:rsid w:val="00684AA7"/>
    <w:rsid w:val="00693705"/>
    <w:rsid w:val="006940AD"/>
    <w:rsid w:val="00695A85"/>
    <w:rsid w:val="00697E41"/>
    <w:rsid w:val="006A4F29"/>
    <w:rsid w:val="006A7019"/>
    <w:rsid w:val="006B4162"/>
    <w:rsid w:val="006C2488"/>
    <w:rsid w:val="006C2CE3"/>
    <w:rsid w:val="006C2F1A"/>
    <w:rsid w:val="006C5546"/>
    <w:rsid w:val="006D2F9C"/>
    <w:rsid w:val="006D3AC1"/>
    <w:rsid w:val="006D40B1"/>
    <w:rsid w:val="006D63FB"/>
    <w:rsid w:val="006E4176"/>
    <w:rsid w:val="006E5CFA"/>
    <w:rsid w:val="006E7164"/>
    <w:rsid w:val="006F5314"/>
    <w:rsid w:val="006F6106"/>
    <w:rsid w:val="006F6351"/>
    <w:rsid w:val="00701074"/>
    <w:rsid w:val="007042B0"/>
    <w:rsid w:val="00711F75"/>
    <w:rsid w:val="00714BDA"/>
    <w:rsid w:val="007239D8"/>
    <w:rsid w:val="00731B07"/>
    <w:rsid w:val="00737543"/>
    <w:rsid w:val="00737580"/>
    <w:rsid w:val="007424C1"/>
    <w:rsid w:val="00747772"/>
    <w:rsid w:val="0075023F"/>
    <w:rsid w:val="00752C40"/>
    <w:rsid w:val="00765D0C"/>
    <w:rsid w:val="007726D8"/>
    <w:rsid w:val="0077570B"/>
    <w:rsid w:val="00782823"/>
    <w:rsid w:val="00783292"/>
    <w:rsid w:val="007844A5"/>
    <w:rsid w:val="00785621"/>
    <w:rsid w:val="00786C60"/>
    <w:rsid w:val="00796D00"/>
    <w:rsid w:val="007973D6"/>
    <w:rsid w:val="007B20CD"/>
    <w:rsid w:val="007B2FAF"/>
    <w:rsid w:val="007B32C7"/>
    <w:rsid w:val="007D235C"/>
    <w:rsid w:val="007E7415"/>
    <w:rsid w:val="007F260A"/>
    <w:rsid w:val="007F7979"/>
    <w:rsid w:val="00801553"/>
    <w:rsid w:val="0080365A"/>
    <w:rsid w:val="0080746C"/>
    <w:rsid w:val="0081045F"/>
    <w:rsid w:val="00814B9E"/>
    <w:rsid w:val="00816FF0"/>
    <w:rsid w:val="008171BB"/>
    <w:rsid w:val="008247E9"/>
    <w:rsid w:val="008247ED"/>
    <w:rsid w:val="00831544"/>
    <w:rsid w:val="00836E8A"/>
    <w:rsid w:val="008409B8"/>
    <w:rsid w:val="008449EC"/>
    <w:rsid w:val="00845987"/>
    <w:rsid w:val="00846D51"/>
    <w:rsid w:val="00847331"/>
    <w:rsid w:val="00854ED9"/>
    <w:rsid w:val="008569B0"/>
    <w:rsid w:val="0085730E"/>
    <w:rsid w:val="00862E99"/>
    <w:rsid w:val="00864455"/>
    <w:rsid w:val="00874B02"/>
    <w:rsid w:val="008752EC"/>
    <w:rsid w:val="00875772"/>
    <w:rsid w:val="00875C1A"/>
    <w:rsid w:val="00884257"/>
    <w:rsid w:val="008902CA"/>
    <w:rsid w:val="008B0374"/>
    <w:rsid w:val="008B20FB"/>
    <w:rsid w:val="008B2A58"/>
    <w:rsid w:val="008B3AE1"/>
    <w:rsid w:val="008C6F07"/>
    <w:rsid w:val="008C789D"/>
    <w:rsid w:val="008D0934"/>
    <w:rsid w:val="008D0C58"/>
    <w:rsid w:val="008D2726"/>
    <w:rsid w:val="008D2C6C"/>
    <w:rsid w:val="008E21B4"/>
    <w:rsid w:val="008E6B31"/>
    <w:rsid w:val="008F04BC"/>
    <w:rsid w:val="008F524D"/>
    <w:rsid w:val="008F6054"/>
    <w:rsid w:val="008F6A62"/>
    <w:rsid w:val="00900222"/>
    <w:rsid w:val="009063AD"/>
    <w:rsid w:val="00914243"/>
    <w:rsid w:val="0092516D"/>
    <w:rsid w:val="00930987"/>
    <w:rsid w:val="00936B8C"/>
    <w:rsid w:val="00936E27"/>
    <w:rsid w:val="00942CB7"/>
    <w:rsid w:val="00943724"/>
    <w:rsid w:val="00943A20"/>
    <w:rsid w:val="009449B4"/>
    <w:rsid w:val="00947047"/>
    <w:rsid w:val="00951256"/>
    <w:rsid w:val="00956CC6"/>
    <w:rsid w:val="00960985"/>
    <w:rsid w:val="0097568C"/>
    <w:rsid w:val="00981419"/>
    <w:rsid w:val="00982CB5"/>
    <w:rsid w:val="0098387A"/>
    <w:rsid w:val="00984485"/>
    <w:rsid w:val="00985C92"/>
    <w:rsid w:val="0099085D"/>
    <w:rsid w:val="00992BAB"/>
    <w:rsid w:val="00995442"/>
    <w:rsid w:val="00997D5B"/>
    <w:rsid w:val="009A419B"/>
    <w:rsid w:val="009A4538"/>
    <w:rsid w:val="009A653C"/>
    <w:rsid w:val="009A7C83"/>
    <w:rsid w:val="009B066C"/>
    <w:rsid w:val="009B0CBA"/>
    <w:rsid w:val="009B6A51"/>
    <w:rsid w:val="009B6FCD"/>
    <w:rsid w:val="009C681E"/>
    <w:rsid w:val="009D0992"/>
    <w:rsid w:val="009D6059"/>
    <w:rsid w:val="009E2238"/>
    <w:rsid w:val="009E22DE"/>
    <w:rsid w:val="009E47A7"/>
    <w:rsid w:val="009E7E29"/>
    <w:rsid w:val="009F2916"/>
    <w:rsid w:val="00A21C8B"/>
    <w:rsid w:val="00A22280"/>
    <w:rsid w:val="00A22B09"/>
    <w:rsid w:val="00A41C68"/>
    <w:rsid w:val="00A4357D"/>
    <w:rsid w:val="00A43CA3"/>
    <w:rsid w:val="00A45501"/>
    <w:rsid w:val="00A5172C"/>
    <w:rsid w:val="00A56BBA"/>
    <w:rsid w:val="00A65784"/>
    <w:rsid w:val="00A70775"/>
    <w:rsid w:val="00A72039"/>
    <w:rsid w:val="00A812B6"/>
    <w:rsid w:val="00A93DF0"/>
    <w:rsid w:val="00A96CE9"/>
    <w:rsid w:val="00AA0A5D"/>
    <w:rsid w:val="00AA6A94"/>
    <w:rsid w:val="00AB7C0D"/>
    <w:rsid w:val="00AD05BA"/>
    <w:rsid w:val="00AD2609"/>
    <w:rsid w:val="00AE0074"/>
    <w:rsid w:val="00AE3A41"/>
    <w:rsid w:val="00AF45CD"/>
    <w:rsid w:val="00AF540E"/>
    <w:rsid w:val="00B0188D"/>
    <w:rsid w:val="00B075DF"/>
    <w:rsid w:val="00B07FC6"/>
    <w:rsid w:val="00B10865"/>
    <w:rsid w:val="00B246E5"/>
    <w:rsid w:val="00B2473C"/>
    <w:rsid w:val="00B339E9"/>
    <w:rsid w:val="00B36061"/>
    <w:rsid w:val="00B365C2"/>
    <w:rsid w:val="00B44CDE"/>
    <w:rsid w:val="00B47D78"/>
    <w:rsid w:val="00B54522"/>
    <w:rsid w:val="00B56711"/>
    <w:rsid w:val="00B61708"/>
    <w:rsid w:val="00B61C61"/>
    <w:rsid w:val="00B66F95"/>
    <w:rsid w:val="00B71073"/>
    <w:rsid w:val="00B73B26"/>
    <w:rsid w:val="00B77268"/>
    <w:rsid w:val="00B80207"/>
    <w:rsid w:val="00B80263"/>
    <w:rsid w:val="00B82A07"/>
    <w:rsid w:val="00B84B2B"/>
    <w:rsid w:val="00B8566E"/>
    <w:rsid w:val="00BB011E"/>
    <w:rsid w:val="00BB38AC"/>
    <w:rsid w:val="00BB5B1C"/>
    <w:rsid w:val="00BC14F4"/>
    <w:rsid w:val="00BC1D18"/>
    <w:rsid w:val="00BC211C"/>
    <w:rsid w:val="00BC415C"/>
    <w:rsid w:val="00BC7613"/>
    <w:rsid w:val="00BD0340"/>
    <w:rsid w:val="00BE058A"/>
    <w:rsid w:val="00BE17EB"/>
    <w:rsid w:val="00BE7B46"/>
    <w:rsid w:val="00BF79CA"/>
    <w:rsid w:val="00C02AB9"/>
    <w:rsid w:val="00C047FA"/>
    <w:rsid w:val="00C0499D"/>
    <w:rsid w:val="00C06968"/>
    <w:rsid w:val="00C113BA"/>
    <w:rsid w:val="00C13B18"/>
    <w:rsid w:val="00C145C1"/>
    <w:rsid w:val="00C168BC"/>
    <w:rsid w:val="00C21AEC"/>
    <w:rsid w:val="00C23077"/>
    <w:rsid w:val="00C30AA3"/>
    <w:rsid w:val="00C35A7C"/>
    <w:rsid w:val="00C36ED5"/>
    <w:rsid w:val="00C46D66"/>
    <w:rsid w:val="00C534D6"/>
    <w:rsid w:val="00C54419"/>
    <w:rsid w:val="00C624B6"/>
    <w:rsid w:val="00C64CB6"/>
    <w:rsid w:val="00C65537"/>
    <w:rsid w:val="00C70E50"/>
    <w:rsid w:val="00C735DC"/>
    <w:rsid w:val="00C74218"/>
    <w:rsid w:val="00C7438F"/>
    <w:rsid w:val="00C81C1D"/>
    <w:rsid w:val="00C839EE"/>
    <w:rsid w:val="00C84231"/>
    <w:rsid w:val="00C86313"/>
    <w:rsid w:val="00C86AFF"/>
    <w:rsid w:val="00C86D4A"/>
    <w:rsid w:val="00C924BF"/>
    <w:rsid w:val="00C95EB4"/>
    <w:rsid w:val="00CB0690"/>
    <w:rsid w:val="00CB0911"/>
    <w:rsid w:val="00CB172A"/>
    <w:rsid w:val="00CB4462"/>
    <w:rsid w:val="00CB4486"/>
    <w:rsid w:val="00CC08CE"/>
    <w:rsid w:val="00CC1C35"/>
    <w:rsid w:val="00CC6F41"/>
    <w:rsid w:val="00CC7E15"/>
    <w:rsid w:val="00CD3EAC"/>
    <w:rsid w:val="00CE22E0"/>
    <w:rsid w:val="00CE3B37"/>
    <w:rsid w:val="00CE7061"/>
    <w:rsid w:val="00CF031B"/>
    <w:rsid w:val="00CF2CFE"/>
    <w:rsid w:val="00CF409C"/>
    <w:rsid w:val="00D0342F"/>
    <w:rsid w:val="00D056A6"/>
    <w:rsid w:val="00D134EC"/>
    <w:rsid w:val="00D2208A"/>
    <w:rsid w:val="00D249F1"/>
    <w:rsid w:val="00D3104C"/>
    <w:rsid w:val="00D32686"/>
    <w:rsid w:val="00D34961"/>
    <w:rsid w:val="00D35EA2"/>
    <w:rsid w:val="00D36302"/>
    <w:rsid w:val="00D3660D"/>
    <w:rsid w:val="00D42F86"/>
    <w:rsid w:val="00D454F4"/>
    <w:rsid w:val="00D46FD6"/>
    <w:rsid w:val="00D47A57"/>
    <w:rsid w:val="00D56331"/>
    <w:rsid w:val="00D631B9"/>
    <w:rsid w:val="00D6535B"/>
    <w:rsid w:val="00D74850"/>
    <w:rsid w:val="00D7591B"/>
    <w:rsid w:val="00D81A3D"/>
    <w:rsid w:val="00D82841"/>
    <w:rsid w:val="00D85C7E"/>
    <w:rsid w:val="00D87BE2"/>
    <w:rsid w:val="00D9573B"/>
    <w:rsid w:val="00D97598"/>
    <w:rsid w:val="00DA0869"/>
    <w:rsid w:val="00DA4311"/>
    <w:rsid w:val="00DB2F9B"/>
    <w:rsid w:val="00DB6439"/>
    <w:rsid w:val="00DC025E"/>
    <w:rsid w:val="00DC0982"/>
    <w:rsid w:val="00DC144D"/>
    <w:rsid w:val="00DC35DD"/>
    <w:rsid w:val="00DD1986"/>
    <w:rsid w:val="00DD6B76"/>
    <w:rsid w:val="00DE0BF7"/>
    <w:rsid w:val="00DE3AF7"/>
    <w:rsid w:val="00DE53D0"/>
    <w:rsid w:val="00DE5654"/>
    <w:rsid w:val="00DE7624"/>
    <w:rsid w:val="00DF16D4"/>
    <w:rsid w:val="00DF5596"/>
    <w:rsid w:val="00E00E7C"/>
    <w:rsid w:val="00E00E82"/>
    <w:rsid w:val="00E01EE0"/>
    <w:rsid w:val="00E047F9"/>
    <w:rsid w:val="00E06183"/>
    <w:rsid w:val="00E07AC4"/>
    <w:rsid w:val="00E07F6C"/>
    <w:rsid w:val="00E106CB"/>
    <w:rsid w:val="00E205EC"/>
    <w:rsid w:val="00E218D1"/>
    <w:rsid w:val="00E25A22"/>
    <w:rsid w:val="00E27A89"/>
    <w:rsid w:val="00E319BA"/>
    <w:rsid w:val="00E355E9"/>
    <w:rsid w:val="00E36610"/>
    <w:rsid w:val="00E45356"/>
    <w:rsid w:val="00E47F92"/>
    <w:rsid w:val="00E53D38"/>
    <w:rsid w:val="00E57258"/>
    <w:rsid w:val="00E60E11"/>
    <w:rsid w:val="00E70CAA"/>
    <w:rsid w:val="00E74CE7"/>
    <w:rsid w:val="00E76B71"/>
    <w:rsid w:val="00E77FE9"/>
    <w:rsid w:val="00E810D8"/>
    <w:rsid w:val="00E8270E"/>
    <w:rsid w:val="00E8497C"/>
    <w:rsid w:val="00E92357"/>
    <w:rsid w:val="00E93FA3"/>
    <w:rsid w:val="00E9639D"/>
    <w:rsid w:val="00E97E33"/>
    <w:rsid w:val="00EA2C37"/>
    <w:rsid w:val="00EA52D2"/>
    <w:rsid w:val="00EB149C"/>
    <w:rsid w:val="00EB3B1D"/>
    <w:rsid w:val="00EB4B56"/>
    <w:rsid w:val="00EC10BA"/>
    <w:rsid w:val="00ED1284"/>
    <w:rsid w:val="00ED4454"/>
    <w:rsid w:val="00ED50DB"/>
    <w:rsid w:val="00ED5219"/>
    <w:rsid w:val="00ED5601"/>
    <w:rsid w:val="00EE4ECC"/>
    <w:rsid w:val="00EE5409"/>
    <w:rsid w:val="00EF08F3"/>
    <w:rsid w:val="00EF365D"/>
    <w:rsid w:val="00EF7B5D"/>
    <w:rsid w:val="00F01C9D"/>
    <w:rsid w:val="00F01D4A"/>
    <w:rsid w:val="00F02E6C"/>
    <w:rsid w:val="00F05D27"/>
    <w:rsid w:val="00F070B2"/>
    <w:rsid w:val="00F104DE"/>
    <w:rsid w:val="00F1066A"/>
    <w:rsid w:val="00F16A67"/>
    <w:rsid w:val="00F16ADF"/>
    <w:rsid w:val="00F203F7"/>
    <w:rsid w:val="00F21CD4"/>
    <w:rsid w:val="00F22082"/>
    <w:rsid w:val="00F26FCE"/>
    <w:rsid w:val="00F35A82"/>
    <w:rsid w:val="00F409D5"/>
    <w:rsid w:val="00F53D4C"/>
    <w:rsid w:val="00F56D89"/>
    <w:rsid w:val="00F63DBB"/>
    <w:rsid w:val="00F67CDA"/>
    <w:rsid w:val="00F71342"/>
    <w:rsid w:val="00F72E77"/>
    <w:rsid w:val="00F7475C"/>
    <w:rsid w:val="00F75B1A"/>
    <w:rsid w:val="00F76612"/>
    <w:rsid w:val="00F82360"/>
    <w:rsid w:val="00F82925"/>
    <w:rsid w:val="00F842C7"/>
    <w:rsid w:val="00F84A52"/>
    <w:rsid w:val="00F8655F"/>
    <w:rsid w:val="00F8793F"/>
    <w:rsid w:val="00F92A4A"/>
    <w:rsid w:val="00F93CEE"/>
    <w:rsid w:val="00F97688"/>
    <w:rsid w:val="00FA1283"/>
    <w:rsid w:val="00FA3B3A"/>
    <w:rsid w:val="00FA56C7"/>
    <w:rsid w:val="00FA73B7"/>
    <w:rsid w:val="00FB2BBA"/>
    <w:rsid w:val="00FB3118"/>
    <w:rsid w:val="00FB6079"/>
    <w:rsid w:val="00FC47AE"/>
    <w:rsid w:val="00FD2A1C"/>
    <w:rsid w:val="00FD6C97"/>
    <w:rsid w:val="00FE704D"/>
    <w:rsid w:val="00FF1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3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73FEF"/>
    <w:rPr>
      <w:color w:val="0000FF"/>
      <w:u w:val="single"/>
    </w:rPr>
  </w:style>
  <w:style w:type="character" w:styleId="a4">
    <w:name w:val="FollowedHyperlink"/>
    <w:basedOn w:val="a0"/>
    <w:uiPriority w:val="99"/>
    <w:semiHidden/>
    <w:unhideWhenUsed/>
    <w:rsid w:val="00073FEF"/>
    <w:rPr>
      <w:color w:val="800080"/>
      <w:u w:val="single"/>
    </w:rPr>
  </w:style>
  <w:style w:type="paragraph" w:customStyle="1" w:styleId="xl65">
    <w:name w:val="xl65"/>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66">
    <w:name w:val="xl66"/>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67">
    <w:name w:val="xl67"/>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68">
    <w:name w:val="xl68"/>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9">
    <w:name w:val="xl69"/>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70">
    <w:name w:val="xl70"/>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1">
    <w:name w:val="xl71"/>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72">
    <w:name w:val="xl72"/>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73">
    <w:name w:val="xl73"/>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sz w:val="16"/>
      <w:szCs w:val="16"/>
      <w:lang w:eastAsia="ru-RU"/>
    </w:rPr>
  </w:style>
  <w:style w:type="paragraph" w:customStyle="1" w:styleId="xl74">
    <w:name w:val="xl74"/>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75">
    <w:name w:val="xl75"/>
    <w:basedOn w:val="a"/>
    <w:rsid w:val="00073FE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76">
    <w:name w:val="xl76"/>
    <w:basedOn w:val="a"/>
    <w:rsid w:val="00073FE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77">
    <w:name w:val="xl77"/>
    <w:basedOn w:val="a"/>
    <w:rsid w:val="00073FE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78">
    <w:name w:val="xl78"/>
    <w:basedOn w:val="a"/>
    <w:rsid w:val="00073FEF"/>
    <w:pPr>
      <w:shd w:val="clear" w:color="000000" w:fill="DDD9C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073FE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80">
    <w:name w:val="xl80"/>
    <w:basedOn w:val="a"/>
    <w:rsid w:val="00073FE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81">
    <w:name w:val="xl81"/>
    <w:basedOn w:val="a"/>
    <w:rsid w:val="00073FE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82">
    <w:name w:val="xl82"/>
    <w:basedOn w:val="a"/>
    <w:rsid w:val="00073FEF"/>
    <w:pPr>
      <w:shd w:val="clear" w:color="000000"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073FEF"/>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84">
    <w:name w:val="xl84"/>
    <w:basedOn w:val="a"/>
    <w:rsid w:val="00073FEF"/>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85">
    <w:name w:val="xl85"/>
    <w:basedOn w:val="a"/>
    <w:rsid w:val="00073FEF"/>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86">
    <w:name w:val="xl86"/>
    <w:basedOn w:val="a"/>
    <w:rsid w:val="00073FEF"/>
    <w:pPr>
      <w:shd w:val="clear" w:color="000000" w:fill="E4DFE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073FEF"/>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88">
    <w:name w:val="xl88"/>
    <w:basedOn w:val="a"/>
    <w:rsid w:val="00073FEF"/>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89">
    <w:name w:val="xl89"/>
    <w:basedOn w:val="a"/>
    <w:rsid w:val="00073FEF"/>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90">
    <w:name w:val="xl90"/>
    <w:basedOn w:val="a"/>
    <w:rsid w:val="00073FEF"/>
    <w:pP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92">
    <w:name w:val="xl92"/>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93">
    <w:name w:val="xl93"/>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94">
    <w:name w:val="xl94"/>
    <w:basedOn w:val="a"/>
    <w:rsid w:val="00073FEF"/>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073F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96">
    <w:name w:val="xl96"/>
    <w:basedOn w:val="a"/>
    <w:rsid w:val="00073F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97">
    <w:name w:val="xl97"/>
    <w:basedOn w:val="a"/>
    <w:rsid w:val="00073F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98">
    <w:name w:val="xl98"/>
    <w:basedOn w:val="a"/>
    <w:rsid w:val="00073FEF"/>
    <w:pPr>
      <w:shd w:val="clear" w:color="000000" w:fill="FCD5B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073FE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100">
    <w:name w:val="xl100"/>
    <w:basedOn w:val="a"/>
    <w:rsid w:val="00073FE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101">
    <w:name w:val="xl101"/>
    <w:basedOn w:val="a"/>
    <w:rsid w:val="00073FE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102">
    <w:name w:val="xl102"/>
    <w:basedOn w:val="a"/>
    <w:rsid w:val="00073FEF"/>
    <w:pPr>
      <w:shd w:val="clear" w:color="000000"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073FE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104">
    <w:name w:val="xl104"/>
    <w:basedOn w:val="a"/>
    <w:rsid w:val="00073FE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105">
    <w:name w:val="xl105"/>
    <w:basedOn w:val="a"/>
    <w:rsid w:val="00073FE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106">
    <w:name w:val="xl106"/>
    <w:basedOn w:val="a"/>
    <w:rsid w:val="00073FEF"/>
    <w:pPr>
      <w:shd w:val="clear" w:color="000000" w:fill="D8E4B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color w:val="E26B0A"/>
      <w:sz w:val="16"/>
      <w:szCs w:val="16"/>
      <w:lang w:eastAsia="ru-RU"/>
    </w:rPr>
  </w:style>
  <w:style w:type="paragraph" w:customStyle="1" w:styleId="xl108">
    <w:name w:val="xl108"/>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109">
    <w:name w:val="xl109"/>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10">
    <w:name w:val="xl110"/>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Arial CYR"/>
      <w:sz w:val="16"/>
      <w:szCs w:val="16"/>
      <w:lang w:eastAsia="ru-RU"/>
    </w:rPr>
  </w:style>
  <w:style w:type="paragraph" w:customStyle="1" w:styleId="xl112">
    <w:name w:val="xl112"/>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13">
    <w:name w:val="xl113"/>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Arial CYR"/>
      <w:b/>
      <w:bCs/>
      <w:color w:val="E26B0A"/>
      <w:sz w:val="16"/>
      <w:szCs w:val="16"/>
      <w:lang w:eastAsia="ru-RU"/>
    </w:rPr>
  </w:style>
  <w:style w:type="paragraph" w:customStyle="1" w:styleId="xl114">
    <w:name w:val="xl114"/>
    <w:basedOn w:val="a"/>
    <w:rsid w:val="00073FE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115">
    <w:name w:val="xl115"/>
    <w:basedOn w:val="a"/>
    <w:rsid w:val="00073FEF"/>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116">
    <w:name w:val="xl116"/>
    <w:basedOn w:val="a"/>
    <w:rsid w:val="00073FE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117">
    <w:name w:val="xl117"/>
    <w:basedOn w:val="a"/>
    <w:rsid w:val="00073FE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right"/>
      <w:textAlignment w:val="center"/>
    </w:pPr>
    <w:rPr>
      <w:rFonts w:ascii="Arial CYR" w:eastAsia="Times New Roman" w:hAnsi="Arial CYR" w:cs="Arial CYR"/>
      <w:b/>
      <w:bCs/>
      <w:color w:val="E26B0A"/>
      <w:sz w:val="16"/>
      <w:szCs w:val="16"/>
      <w:lang w:eastAsia="ru-RU"/>
    </w:rPr>
  </w:style>
  <w:style w:type="paragraph" w:customStyle="1" w:styleId="xl118">
    <w:name w:val="xl118"/>
    <w:basedOn w:val="a"/>
    <w:rsid w:val="00073FEF"/>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right"/>
      <w:textAlignment w:val="center"/>
    </w:pPr>
    <w:rPr>
      <w:rFonts w:ascii="Arial CYR" w:eastAsia="Times New Roman" w:hAnsi="Arial CYR" w:cs="Arial CYR"/>
      <w:b/>
      <w:bCs/>
      <w:color w:val="E26B0A"/>
      <w:sz w:val="16"/>
      <w:szCs w:val="16"/>
      <w:lang w:eastAsia="ru-RU"/>
    </w:rPr>
  </w:style>
  <w:style w:type="paragraph" w:customStyle="1" w:styleId="xl119">
    <w:name w:val="xl119"/>
    <w:basedOn w:val="a"/>
    <w:rsid w:val="00073FE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Arial CYR" w:eastAsia="Times New Roman" w:hAnsi="Arial CYR" w:cs="Arial CYR"/>
      <w:b/>
      <w:bCs/>
      <w:color w:val="E26B0A"/>
      <w:sz w:val="16"/>
      <w:szCs w:val="16"/>
      <w:lang w:eastAsia="ru-RU"/>
    </w:rPr>
  </w:style>
  <w:style w:type="paragraph" w:styleId="a5">
    <w:name w:val="Balloon Text"/>
    <w:basedOn w:val="a"/>
    <w:link w:val="a6"/>
    <w:uiPriority w:val="99"/>
    <w:semiHidden/>
    <w:unhideWhenUsed/>
    <w:rsid w:val="005E186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E186F"/>
    <w:rPr>
      <w:rFonts w:ascii="Tahoma" w:hAnsi="Tahoma" w:cs="Tahoma"/>
      <w:sz w:val="16"/>
      <w:szCs w:val="16"/>
    </w:rPr>
  </w:style>
  <w:style w:type="paragraph" w:styleId="a7">
    <w:name w:val="header"/>
    <w:basedOn w:val="a"/>
    <w:link w:val="a8"/>
    <w:uiPriority w:val="99"/>
    <w:unhideWhenUsed/>
    <w:rsid w:val="00BE17E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E17EB"/>
  </w:style>
  <w:style w:type="paragraph" w:styleId="a9">
    <w:name w:val="footer"/>
    <w:basedOn w:val="a"/>
    <w:link w:val="aa"/>
    <w:uiPriority w:val="99"/>
    <w:unhideWhenUsed/>
    <w:rsid w:val="00BE17E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17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3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73FEF"/>
    <w:rPr>
      <w:color w:val="0000FF"/>
      <w:u w:val="single"/>
    </w:rPr>
  </w:style>
  <w:style w:type="character" w:styleId="a4">
    <w:name w:val="FollowedHyperlink"/>
    <w:basedOn w:val="a0"/>
    <w:uiPriority w:val="99"/>
    <w:semiHidden/>
    <w:unhideWhenUsed/>
    <w:rsid w:val="00073FEF"/>
    <w:rPr>
      <w:color w:val="800080"/>
      <w:u w:val="single"/>
    </w:rPr>
  </w:style>
  <w:style w:type="paragraph" w:customStyle="1" w:styleId="xl65">
    <w:name w:val="xl65"/>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66">
    <w:name w:val="xl66"/>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67">
    <w:name w:val="xl67"/>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68">
    <w:name w:val="xl68"/>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9">
    <w:name w:val="xl69"/>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70">
    <w:name w:val="xl70"/>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1">
    <w:name w:val="xl71"/>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72">
    <w:name w:val="xl72"/>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73">
    <w:name w:val="xl73"/>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sz w:val="16"/>
      <w:szCs w:val="16"/>
      <w:lang w:eastAsia="ru-RU"/>
    </w:rPr>
  </w:style>
  <w:style w:type="paragraph" w:customStyle="1" w:styleId="xl74">
    <w:name w:val="xl74"/>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75">
    <w:name w:val="xl75"/>
    <w:basedOn w:val="a"/>
    <w:rsid w:val="00073FE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76">
    <w:name w:val="xl76"/>
    <w:basedOn w:val="a"/>
    <w:rsid w:val="00073FE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77">
    <w:name w:val="xl77"/>
    <w:basedOn w:val="a"/>
    <w:rsid w:val="00073FE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78">
    <w:name w:val="xl78"/>
    <w:basedOn w:val="a"/>
    <w:rsid w:val="00073FEF"/>
    <w:pPr>
      <w:shd w:val="clear" w:color="000000" w:fill="DDD9C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073FE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80">
    <w:name w:val="xl80"/>
    <w:basedOn w:val="a"/>
    <w:rsid w:val="00073FE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81">
    <w:name w:val="xl81"/>
    <w:basedOn w:val="a"/>
    <w:rsid w:val="00073FE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82">
    <w:name w:val="xl82"/>
    <w:basedOn w:val="a"/>
    <w:rsid w:val="00073FEF"/>
    <w:pPr>
      <w:shd w:val="clear" w:color="000000"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073FEF"/>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84">
    <w:name w:val="xl84"/>
    <w:basedOn w:val="a"/>
    <w:rsid w:val="00073FEF"/>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85">
    <w:name w:val="xl85"/>
    <w:basedOn w:val="a"/>
    <w:rsid w:val="00073FEF"/>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86">
    <w:name w:val="xl86"/>
    <w:basedOn w:val="a"/>
    <w:rsid w:val="00073FEF"/>
    <w:pPr>
      <w:shd w:val="clear" w:color="000000" w:fill="E4DFE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073FEF"/>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88">
    <w:name w:val="xl88"/>
    <w:basedOn w:val="a"/>
    <w:rsid w:val="00073FEF"/>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89">
    <w:name w:val="xl89"/>
    <w:basedOn w:val="a"/>
    <w:rsid w:val="00073FEF"/>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90">
    <w:name w:val="xl90"/>
    <w:basedOn w:val="a"/>
    <w:rsid w:val="00073FEF"/>
    <w:pP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92">
    <w:name w:val="xl92"/>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93">
    <w:name w:val="xl93"/>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94">
    <w:name w:val="xl94"/>
    <w:basedOn w:val="a"/>
    <w:rsid w:val="00073FEF"/>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073F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96">
    <w:name w:val="xl96"/>
    <w:basedOn w:val="a"/>
    <w:rsid w:val="00073F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97">
    <w:name w:val="xl97"/>
    <w:basedOn w:val="a"/>
    <w:rsid w:val="00073F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98">
    <w:name w:val="xl98"/>
    <w:basedOn w:val="a"/>
    <w:rsid w:val="00073FEF"/>
    <w:pPr>
      <w:shd w:val="clear" w:color="000000" w:fill="FCD5B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073FE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100">
    <w:name w:val="xl100"/>
    <w:basedOn w:val="a"/>
    <w:rsid w:val="00073FE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101">
    <w:name w:val="xl101"/>
    <w:basedOn w:val="a"/>
    <w:rsid w:val="00073FE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102">
    <w:name w:val="xl102"/>
    <w:basedOn w:val="a"/>
    <w:rsid w:val="00073FEF"/>
    <w:pPr>
      <w:shd w:val="clear" w:color="000000"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073FE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104">
    <w:name w:val="xl104"/>
    <w:basedOn w:val="a"/>
    <w:rsid w:val="00073FE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105">
    <w:name w:val="xl105"/>
    <w:basedOn w:val="a"/>
    <w:rsid w:val="00073FE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106">
    <w:name w:val="xl106"/>
    <w:basedOn w:val="a"/>
    <w:rsid w:val="00073FEF"/>
    <w:pPr>
      <w:shd w:val="clear" w:color="000000" w:fill="D8E4B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073F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color w:val="E26B0A"/>
      <w:sz w:val="16"/>
      <w:szCs w:val="16"/>
      <w:lang w:eastAsia="ru-RU"/>
    </w:rPr>
  </w:style>
  <w:style w:type="paragraph" w:customStyle="1" w:styleId="xl108">
    <w:name w:val="xl108"/>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109">
    <w:name w:val="xl109"/>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10">
    <w:name w:val="xl110"/>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Arial CYR"/>
      <w:sz w:val="16"/>
      <w:szCs w:val="16"/>
      <w:lang w:eastAsia="ru-RU"/>
    </w:rPr>
  </w:style>
  <w:style w:type="paragraph" w:customStyle="1" w:styleId="xl112">
    <w:name w:val="xl112"/>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13">
    <w:name w:val="xl113"/>
    <w:basedOn w:val="a"/>
    <w:rsid w:val="00073F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Arial CYR"/>
      <w:b/>
      <w:bCs/>
      <w:color w:val="E26B0A"/>
      <w:sz w:val="16"/>
      <w:szCs w:val="16"/>
      <w:lang w:eastAsia="ru-RU"/>
    </w:rPr>
  </w:style>
  <w:style w:type="paragraph" w:customStyle="1" w:styleId="xl114">
    <w:name w:val="xl114"/>
    <w:basedOn w:val="a"/>
    <w:rsid w:val="00073FE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115">
    <w:name w:val="xl115"/>
    <w:basedOn w:val="a"/>
    <w:rsid w:val="00073FEF"/>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116">
    <w:name w:val="xl116"/>
    <w:basedOn w:val="a"/>
    <w:rsid w:val="00073FE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117">
    <w:name w:val="xl117"/>
    <w:basedOn w:val="a"/>
    <w:rsid w:val="00073FE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right"/>
      <w:textAlignment w:val="center"/>
    </w:pPr>
    <w:rPr>
      <w:rFonts w:ascii="Arial CYR" w:eastAsia="Times New Roman" w:hAnsi="Arial CYR" w:cs="Arial CYR"/>
      <w:b/>
      <w:bCs/>
      <w:color w:val="E26B0A"/>
      <w:sz w:val="16"/>
      <w:szCs w:val="16"/>
      <w:lang w:eastAsia="ru-RU"/>
    </w:rPr>
  </w:style>
  <w:style w:type="paragraph" w:customStyle="1" w:styleId="xl118">
    <w:name w:val="xl118"/>
    <w:basedOn w:val="a"/>
    <w:rsid w:val="00073FEF"/>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right"/>
      <w:textAlignment w:val="center"/>
    </w:pPr>
    <w:rPr>
      <w:rFonts w:ascii="Arial CYR" w:eastAsia="Times New Roman" w:hAnsi="Arial CYR" w:cs="Arial CYR"/>
      <w:b/>
      <w:bCs/>
      <w:color w:val="E26B0A"/>
      <w:sz w:val="16"/>
      <w:szCs w:val="16"/>
      <w:lang w:eastAsia="ru-RU"/>
    </w:rPr>
  </w:style>
  <w:style w:type="paragraph" w:customStyle="1" w:styleId="xl119">
    <w:name w:val="xl119"/>
    <w:basedOn w:val="a"/>
    <w:rsid w:val="00073FE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Arial CYR" w:eastAsia="Times New Roman" w:hAnsi="Arial CYR" w:cs="Arial CYR"/>
      <w:b/>
      <w:bCs/>
      <w:color w:val="E26B0A"/>
      <w:sz w:val="16"/>
      <w:szCs w:val="16"/>
      <w:lang w:eastAsia="ru-RU"/>
    </w:rPr>
  </w:style>
  <w:style w:type="paragraph" w:styleId="a5">
    <w:name w:val="Balloon Text"/>
    <w:basedOn w:val="a"/>
    <w:link w:val="a6"/>
    <w:uiPriority w:val="99"/>
    <w:semiHidden/>
    <w:unhideWhenUsed/>
    <w:rsid w:val="005E186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E186F"/>
    <w:rPr>
      <w:rFonts w:ascii="Tahoma" w:hAnsi="Tahoma" w:cs="Tahoma"/>
      <w:sz w:val="16"/>
      <w:szCs w:val="16"/>
    </w:rPr>
  </w:style>
  <w:style w:type="paragraph" w:styleId="a7">
    <w:name w:val="header"/>
    <w:basedOn w:val="a"/>
    <w:link w:val="a8"/>
    <w:uiPriority w:val="99"/>
    <w:unhideWhenUsed/>
    <w:rsid w:val="00BE17E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E17EB"/>
  </w:style>
  <w:style w:type="paragraph" w:styleId="a9">
    <w:name w:val="footer"/>
    <w:basedOn w:val="a"/>
    <w:link w:val="aa"/>
    <w:uiPriority w:val="99"/>
    <w:unhideWhenUsed/>
    <w:rsid w:val="00BE17E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1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97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B260E-EBD8-4E38-93D4-AE20E5598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76</Pages>
  <Words>20439</Words>
  <Characters>116505</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Савина Я. В.</dc:creator>
  <cp:lastModifiedBy>Морозова</cp:lastModifiedBy>
  <cp:revision>671</cp:revision>
  <cp:lastPrinted>2020-04-01T09:14:00Z</cp:lastPrinted>
  <dcterms:created xsi:type="dcterms:W3CDTF">2019-03-25T05:58:00Z</dcterms:created>
  <dcterms:modified xsi:type="dcterms:W3CDTF">2020-07-21T06:06:00Z</dcterms:modified>
</cp:coreProperties>
</file>