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C8" w:rsidRDefault="00590887" w:rsidP="00E866EA">
      <w:pPr>
        <w:pStyle w:val="a4"/>
        <w:jc w:val="right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49" type="#_x0000_t75" style="position:absolute;left:0;text-align:left;margin-left:0;margin-top:-24.35pt;width:35.45pt;height:42.5pt;z-index:-1;mso-position-horizontal:center">
            <v:imagedata r:id="rId8" o:title="amur_gerb_new"/>
          </v:shape>
        </w:pict>
      </w:r>
    </w:p>
    <w:p w:rsidR="004970C8" w:rsidRDefault="004970C8">
      <w:pPr>
        <w:pStyle w:val="a4"/>
        <w:rPr>
          <w:noProof/>
        </w:rPr>
      </w:pPr>
    </w:p>
    <w:p w:rsidR="004970C8" w:rsidRDefault="004970C8">
      <w:pPr>
        <w:pStyle w:val="a4"/>
        <w:rPr>
          <w:noProof/>
          <w:sz w:val="36"/>
        </w:rPr>
      </w:pPr>
      <w:r>
        <w:rPr>
          <w:noProof/>
          <w:sz w:val="36"/>
        </w:rPr>
        <w:t>З А К О Н</w:t>
      </w:r>
    </w:p>
    <w:p w:rsidR="004970C8" w:rsidRDefault="004970C8">
      <w:pPr>
        <w:pStyle w:val="a4"/>
      </w:pPr>
    </w:p>
    <w:p w:rsidR="004970C8" w:rsidRDefault="004970C8">
      <w:pPr>
        <w:pStyle w:val="2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А М У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С К О Й     О Б Л А С Т И</w:t>
      </w:r>
    </w:p>
    <w:p w:rsidR="004970C8" w:rsidRDefault="004970C8">
      <w:pPr>
        <w:ind w:firstLine="720"/>
        <w:jc w:val="both"/>
        <w:rPr>
          <w:szCs w:val="28"/>
        </w:rPr>
      </w:pPr>
    </w:p>
    <w:p w:rsidR="004970C8" w:rsidRDefault="004970C8">
      <w:pPr>
        <w:ind w:firstLine="720"/>
        <w:jc w:val="both"/>
      </w:pPr>
    </w:p>
    <w:p w:rsidR="005265AA" w:rsidRPr="005265AA" w:rsidRDefault="005265AA" w:rsidP="005265AA">
      <w:pPr>
        <w:spacing w:line="240" w:lineRule="exact"/>
        <w:jc w:val="center"/>
        <w:rPr>
          <w:b/>
          <w:bCs/>
          <w:szCs w:val="28"/>
        </w:rPr>
      </w:pPr>
      <w:r w:rsidRPr="005265AA">
        <w:rPr>
          <w:b/>
          <w:bCs/>
          <w:szCs w:val="28"/>
        </w:rPr>
        <w:t>О внесении изменений в Закон Амурской области</w:t>
      </w:r>
      <w:r w:rsidRPr="005265AA">
        <w:rPr>
          <w:b/>
          <w:bCs/>
          <w:szCs w:val="28"/>
        </w:rPr>
        <w:br/>
        <w:t>«Об областном бюджете на 2018 год и плановый период 2019 и 2020 годов»</w:t>
      </w:r>
    </w:p>
    <w:p w:rsidR="005265AA" w:rsidRPr="005265AA" w:rsidRDefault="005265AA" w:rsidP="005265AA">
      <w:pPr>
        <w:ind w:left="5670" w:right="-766"/>
        <w:jc w:val="both"/>
        <w:rPr>
          <w:sz w:val="27"/>
          <w:szCs w:val="27"/>
        </w:rPr>
      </w:pPr>
    </w:p>
    <w:p w:rsidR="00E866EA" w:rsidRPr="00114A0B" w:rsidRDefault="00E866EA" w:rsidP="00E866EA">
      <w:pPr>
        <w:widowControl w:val="0"/>
        <w:ind w:firstLine="720"/>
        <w:jc w:val="both"/>
        <w:rPr>
          <w:sz w:val="24"/>
          <w:szCs w:val="24"/>
        </w:rPr>
      </w:pPr>
      <w:proofErr w:type="gramStart"/>
      <w:r w:rsidRPr="00114A0B">
        <w:rPr>
          <w:sz w:val="24"/>
          <w:szCs w:val="24"/>
        </w:rPr>
        <w:t>Принят</w:t>
      </w:r>
      <w:proofErr w:type="gramEnd"/>
      <w:r w:rsidRPr="00114A0B">
        <w:rPr>
          <w:sz w:val="24"/>
          <w:szCs w:val="24"/>
        </w:rPr>
        <w:t xml:space="preserve"> Законодательным Собранием Амурской области     </w:t>
      </w:r>
      <w:r w:rsidR="00DD386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="00DD386D">
        <w:rPr>
          <w:sz w:val="24"/>
          <w:szCs w:val="24"/>
        </w:rPr>
        <w:t>22 февраля</w:t>
      </w:r>
      <w:r>
        <w:rPr>
          <w:sz w:val="24"/>
          <w:szCs w:val="24"/>
        </w:rPr>
        <w:t xml:space="preserve"> </w:t>
      </w:r>
      <w:r w:rsidRPr="00114A0B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114A0B">
        <w:rPr>
          <w:sz w:val="24"/>
          <w:szCs w:val="24"/>
        </w:rPr>
        <w:t xml:space="preserve"> года</w:t>
      </w:r>
    </w:p>
    <w:p w:rsidR="005265AA" w:rsidRPr="005265AA" w:rsidRDefault="005265AA" w:rsidP="005265AA">
      <w:pPr>
        <w:ind w:left="5670" w:right="-766"/>
        <w:jc w:val="both"/>
        <w:rPr>
          <w:sz w:val="27"/>
          <w:szCs w:val="27"/>
        </w:rPr>
      </w:pPr>
    </w:p>
    <w:p w:rsidR="005265AA" w:rsidRPr="005265AA" w:rsidRDefault="005265AA" w:rsidP="00E866EA">
      <w:pPr>
        <w:keepNext/>
        <w:ind w:firstLine="709"/>
        <w:jc w:val="both"/>
        <w:outlineLvl w:val="2"/>
        <w:rPr>
          <w:b/>
          <w:szCs w:val="28"/>
        </w:rPr>
      </w:pPr>
      <w:r w:rsidRPr="005265AA">
        <w:rPr>
          <w:b/>
          <w:szCs w:val="28"/>
        </w:rPr>
        <w:t>Статья 1</w:t>
      </w:r>
    </w:p>
    <w:p w:rsidR="005265AA" w:rsidRPr="005265AA" w:rsidRDefault="005265AA" w:rsidP="00E866EA">
      <w:pPr>
        <w:rPr>
          <w:szCs w:val="28"/>
        </w:rPr>
      </w:pP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Внести в Закон Амурской области от 13.12.2017 № 158-ОЗ «Об областном бюджете на 2018 год и плановый период 2019 и 2020 годов» следующие изменен</w:t>
      </w:r>
      <w:bookmarkStart w:id="0" w:name="_GoBack"/>
      <w:bookmarkEnd w:id="0"/>
      <w:r w:rsidRPr="005265AA">
        <w:rPr>
          <w:szCs w:val="28"/>
        </w:rPr>
        <w:t>ия: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1) в статье 1: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а) в части 1:</w:t>
      </w:r>
    </w:p>
    <w:p w:rsidR="005265AA" w:rsidRPr="005265AA" w:rsidRDefault="005265AA" w:rsidP="00E866EA">
      <w:pPr>
        <w:ind w:firstLine="709"/>
        <w:jc w:val="both"/>
      </w:pPr>
      <w:r w:rsidRPr="005265AA">
        <w:t xml:space="preserve">в пункте 1 сумму </w:t>
      </w:r>
      <w:r w:rsidRPr="005265AA">
        <w:rPr>
          <w:szCs w:val="28"/>
        </w:rPr>
        <w:t>«46464349,2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ублей» заменить суммой «48109951,0 тыс.рублей»</w:t>
      </w:r>
      <w:r w:rsidRPr="005265AA">
        <w:t>;</w:t>
      </w:r>
    </w:p>
    <w:p w:rsidR="005265AA" w:rsidRPr="005265AA" w:rsidRDefault="005265AA" w:rsidP="00E866EA">
      <w:pPr>
        <w:ind w:firstLine="709"/>
        <w:jc w:val="both"/>
      </w:pPr>
      <w:r w:rsidRPr="005265AA">
        <w:t>пункте 2 сумму «41522460,5 тыс</w:t>
      </w:r>
      <w:proofErr w:type="gramStart"/>
      <w:r w:rsidRPr="005265AA">
        <w:t>.р</w:t>
      </w:r>
      <w:proofErr w:type="gramEnd"/>
      <w:r w:rsidRPr="005265AA">
        <w:t xml:space="preserve">ублей» заменить суммой </w:t>
      </w:r>
      <w:r w:rsidR="0060546B">
        <w:t xml:space="preserve">    </w:t>
      </w:r>
      <w:r w:rsidRPr="005265AA">
        <w:t>«48210170,3 тыс.рублей»;</w:t>
      </w:r>
    </w:p>
    <w:p w:rsidR="005265AA" w:rsidRPr="005265AA" w:rsidRDefault="005265AA" w:rsidP="00E866EA">
      <w:pPr>
        <w:ind w:firstLine="709"/>
        <w:jc w:val="both"/>
      </w:pPr>
      <w:r w:rsidRPr="005265AA">
        <w:t>пункт 3 изложить в новой редакции:</w:t>
      </w:r>
    </w:p>
    <w:p w:rsidR="005265AA" w:rsidRPr="005265AA" w:rsidRDefault="005265AA" w:rsidP="00E866EA">
      <w:pPr>
        <w:ind w:firstLine="709"/>
        <w:jc w:val="both"/>
      </w:pPr>
      <w:r w:rsidRPr="005265AA">
        <w:t>«3) дефицит областного бюджета в сумме 100219,3 тыс</w:t>
      </w:r>
      <w:proofErr w:type="gramStart"/>
      <w:r w:rsidRPr="005265AA">
        <w:t>.р</w:t>
      </w:r>
      <w:proofErr w:type="gramEnd"/>
      <w:r w:rsidRPr="005265AA">
        <w:t>ублей.»;</w:t>
      </w:r>
    </w:p>
    <w:p w:rsidR="005265AA" w:rsidRPr="005265AA" w:rsidRDefault="005265AA" w:rsidP="00E866EA">
      <w:pPr>
        <w:ind w:firstLine="709"/>
        <w:jc w:val="both"/>
      </w:pPr>
      <w:r w:rsidRPr="005265AA">
        <w:t>б) в части 2:</w:t>
      </w:r>
    </w:p>
    <w:p w:rsidR="005265AA" w:rsidRPr="005265AA" w:rsidRDefault="005265AA" w:rsidP="00E866EA">
      <w:pPr>
        <w:ind w:firstLine="709"/>
        <w:jc w:val="both"/>
      </w:pPr>
      <w:r w:rsidRPr="005265AA">
        <w:t xml:space="preserve">в пункте 1 </w:t>
      </w:r>
      <w:r w:rsidRPr="005265AA">
        <w:rPr>
          <w:szCs w:val="28"/>
        </w:rPr>
        <w:t>сумму «46123304,1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ублей» заменить суммой «46355655,0 тыс.рублей», сумму «47563354,4 тыс.рублей» заменить суммой «48033006,7 тыс.рублей»</w:t>
      </w:r>
      <w:r w:rsidRPr="005265AA">
        <w:t>;</w:t>
      </w:r>
    </w:p>
    <w:p w:rsidR="005265AA" w:rsidRPr="005265AA" w:rsidRDefault="005265AA" w:rsidP="00E866EA">
      <w:pPr>
        <w:ind w:firstLine="709"/>
        <w:jc w:val="both"/>
      </w:pPr>
      <w:r w:rsidRPr="005265AA">
        <w:t>в пункте 2 сумму «44190950,3 тыс</w:t>
      </w:r>
      <w:proofErr w:type="gramStart"/>
      <w:r w:rsidRPr="005265AA">
        <w:t>.р</w:t>
      </w:r>
      <w:proofErr w:type="gramEnd"/>
      <w:r w:rsidRPr="005265AA">
        <w:t>ублей» заменить суммой «46862281,2 тыс.рублей», сумму «44140630,8 тыс.рублей» заменить суммой «47387941,7 тыс.рублей»;</w:t>
      </w:r>
    </w:p>
    <w:p w:rsidR="005265AA" w:rsidRPr="005265AA" w:rsidRDefault="005265AA" w:rsidP="00E866EA">
      <w:pPr>
        <w:ind w:firstLine="709"/>
        <w:jc w:val="both"/>
      </w:pPr>
      <w:r w:rsidRPr="005265AA">
        <w:t>пункт 3 изложить в новой редакции:</w:t>
      </w:r>
    </w:p>
    <w:p w:rsidR="005265AA" w:rsidRPr="005265AA" w:rsidRDefault="005265AA" w:rsidP="00E866EA">
      <w:pPr>
        <w:ind w:firstLine="709"/>
        <w:jc w:val="both"/>
      </w:pPr>
      <w:r w:rsidRPr="005265AA">
        <w:t xml:space="preserve">«3) дефицит областного бюджета на 2019 год в сумме </w:t>
      </w:r>
      <w:r w:rsidR="0060546B">
        <w:t xml:space="preserve">                     </w:t>
      </w:r>
      <w:r w:rsidR="008623C6">
        <w:t>«</w:t>
      </w:r>
      <w:r w:rsidRPr="005265AA">
        <w:t>506626,2 тыс</w:t>
      </w:r>
      <w:proofErr w:type="gramStart"/>
      <w:r w:rsidRPr="005265AA">
        <w:t>.р</w:t>
      </w:r>
      <w:proofErr w:type="gramEnd"/>
      <w:r w:rsidRPr="005265AA">
        <w:t>ублей и на 2020 год профицит в сумме 645065,0 тыс.рублей.»;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2) в приложении № 1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color w:val="000000"/>
          <w:szCs w:val="28"/>
        </w:rPr>
        <w:tab/>
        <w:t>«</w:t>
      </w:r>
    </w:p>
    <w:tbl>
      <w:tblPr>
        <w:tblW w:w="5000" w:type="pct"/>
        <w:tblLook w:val="00A0"/>
      </w:tblPr>
      <w:tblGrid>
        <w:gridCol w:w="6587"/>
        <w:gridCol w:w="1075"/>
        <w:gridCol w:w="636"/>
        <w:gridCol w:w="636"/>
        <w:gridCol w:w="636"/>
      </w:tblGrid>
      <w:tr w:rsidR="005265AA" w:rsidRPr="005265AA" w:rsidTr="00E866EA"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265AA"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1 08 07130 01 1000 110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67,0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 xml:space="preserve">изложить в новой редакции: </w:t>
      </w:r>
      <w:proofErr w:type="gramStart"/>
      <w:r w:rsidRPr="005265AA">
        <w:rPr>
          <w:szCs w:val="28"/>
        </w:rPr>
        <w:t xml:space="preserve">«Государственная пошлина за государственную регистрацию средства массовой информации, за внесение </w:t>
      </w:r>
      <w:r w:rsidRPr="005265AA">
        <w:rPr>
          <w:szCs w:val="28"/>
        </w:rPr>
        <w:lastRenderedPageBreak/>
        <w:t>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 (сумма платежа (перерасчеты, недоимка и задолженность по соответствующему платежу, в том числе по отмененному)»;</w:t>
      </w:r>
      <w:proofErr w:type="gramEnd"/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3) в приложении № 2: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ayout w:type="fixed"/>
        <w:tblLook w:val="00A0"/>
      </w:tblPr>
      <w:tblGrid>
        <w:gridCol w:w="5353"/>
        <w:gridCol w:w="1418"/>
        <w:gridCol w:w="1279"/>
        <w:gridCol w:w="708"/>
        <w:gridCol w:w="812"/>
      </w:tblGrid>
      <w:tr w:rsidR="005265AA" w:rsidRPr="005265AA" w:rsidTr="005265AA">
        <w:trPr>
          <w:trHeight w:val="1185"/>
        </w:trPr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5AA" w:rsidRPr="005265AA" w:rsidRDefault="005265AA" w:rsidP="00E866EA">
            <w:pPr>
              <w:jc w:val="both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5AA" w:rsidRPr="005265AA" w:rsidRDefault="005265AA" w:rsidP="00E866EA">
            <w:pPr>
              <w:jc w:val="center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2 02 15009 02 0000 151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5AA" w:rsidRPr="005265AA" w:rsidRDefault="005265AA" w:rsidP="00E866EA">
            <w:pPr>
              <w:jc w:val="right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410 455,0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0,0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5AA" w:rsidRPr="005265AA" w:rsidRDefault="005265AA" w:rsidP="00E866EA">
            <w:pPr>
              <w:jc w:val="right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0,0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б)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ook w:val="00A0"/>
      </w:tblPr>
      <w:tblGrid>
        <w:gridCol w:w="4787"/>
        <w:gridCol w:w="1560"/>
        <w:gridCol w:w="1277"/>
        <w:gridCol w:w="1133"/>
        <w:gridCol w:w="813"/>
      </w:tblGrid>
      <w:tr w:rsidR="005265AA" w:rsidRPr="005265AA" w:rsidTr="005265AA">
        <w:trPr>
          <w:trHeight w:val="1125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5AA" w:rsidRPr="005265AA" w:rsidRDefault="005265AA" w:rsidP="00E866EA">
            <w:pPr>
              <w:jc w:val="both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Субсидии бюджетам субъектов Российской Федерации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5AA" w:rsidRPr="005265AA" w:rsidRDefault="005265AA" w:rsidP="00E866EA">
            <w:pPr>
              <w:jc w:val="center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2 02 25467 02 0000 151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5AA" w:rsidRPr="005265AA" w:rsidRDefault="005265AA" w:rsidP="00E866EA">
            <w:pPr>
              <w:jc w:val="right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14 487,4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5AA" w:rsidRPr="005265AA" w:rsidRDefault="005265AA" w:rsidP="00E866EA">
            <w:pPr>
              <w:jc w:val="right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14 487,4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5AA" w:rsidRPr="005265AA" w:rsidRDefault="005265AA" w:rsidP="00E866EA">
            <w:pPr>
              <w:jc w:val="right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0,0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4) в статье 2: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а) в части 1: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в абзаце первом сумму «37523319,9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ублей» заменить суммой «39148399,1 тыс. рублей», сумму «39442358,5  тыс.рублей» заменить суммой «41657471,1 тыс.рублей», сумму «41357275,2 тыс.рублей» заменить суммой «43349016,2 тыс. рублей»;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в абзаце втором слова «приложению № 1» заменить словами «приложениям № 1, 1</w:t>
      </w:r>
      <w:r w:rsidRPr="005265AA">
        <w:rPr>
          <w:szCs w:val="28"/>
          <w:vertAlign w:val="superscript"/>
        </w:rPr>
        <w:t xml:space="preserve">1 </w:t>
      </w:r>
      <w:r w:rsidRPr="005265AA">
        <w:rPr>
          <w:szCs w:val="28"/>
        </w:rPr>
        <w:t>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б) в части 2: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абзац первый изложить в новой редакции: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«Утвердить прогнозируемый объем безвозмездных поступлений на 2018 год в сумме 8961551,9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 xml:space="preserve">ублей, на 2019 год в сумме </w:t>
      </w:r>
      <w:r w:rsidR="0060546B">
        <w:rPr>
          <w:szCs w:val="28"/>
        </w:rPr>
        <w:t xml:space="preserve">                  </w:t>
      </w:r>
      <w:r w:rsidRPr="005265AA">
        <w:rPr>
          <w:szCs w:val="28"/>
        </w:rPr>
        <w:t xml:space="preserve">4698183,9 тыс.рублей и на 2020 год в сумме 4683990,5 тыс.рублей, в том числе прогнозируемый объем межбюджетных трансфертов, получаемых из других бюджетов бюджетной системы, на 2018 год в сумме 8941029,3 тыс.рублей, на 2019 год в сумме 4698183,9 тыс.рублей и на 2020 год в сумме </w:t>
      </w:r>
      <w:r w:rsidR="0060546B">
        <w:rPr>
          <w:szCs w:val="28"/>
        </w:rPr>
        <w:t xml:space="preserve">          </w:t>
      </w:r>
      <w:r w:rsidRPr="005265AA">
        <w:rPr>
          <w:szCs w:val="28"/>
        </w:rPr>
        <w:t>4683990,5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ублей.»;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lastRenderedPageBreak/>
        <w:t>в абзаце втором слова «приложению № 2» заменить словами «приложениям № 2, 2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>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5) дополнить приложением № 1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 xml:space="preserve"> «Изменение прогнозируемых объемов налоговых и неналоговых доходов областного бюджета на 2018 год и плановый  период 2019 и 2020 годов по кодам видов и подвидов доходов»  согласно приложению № 1 к настоящему Закону;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6) дополнить приложением № 2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 xml:space="preserve"> «Изменение прогнозируемых объемов безвозмездных поступлений в областной бюджет на 2018 год и плановый период 2019 и 2020 годов по кодам видов и подвидов доходов»  согласно приложению № 2 к настоящему Закону;</w:t>
      </w:r>
    </w:p>
    <w:p w:rsidR="005265AA" w:rsidRPr="005265AA" w:rsidRDefault="005265AA" w:rsidP="00E866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265AA">
        <w:rPr>
          <w:szCs w:val="28"/>
        </w:rPr>
        <w:t>7) в приложении № 6: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 xml:space="preserve">а) после строки 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567"/>
        <w:gridCol w:w="8140"/>
      </w:tblGrid>
      <w:tr w:rsidR="005265AA" w:rsidRPr="005265AA" w:rsidTr="00E866EA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003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rPr>
                <w:sz w:val="24"/>
                <w:szCs w:val="24"/>
              </w:rPr>
            </w:pP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Государственная инспекция по охране объектов культурного наследия Амурской области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дополнить строкой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427"/>
        <w:gridCol w:w="8422"/>
      </w:tblGrid>
      <w:tr w:rsidR="005265AA" w:rsidRPr="005265AA" w:rsidTr="005265AA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outlineLvl w:val="1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004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ind w:firstLine="1"/>
              <w:jc w:val="both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Управление государственной гражданской службы и профилактики коррупционных и иных правонарушений Амурской области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б) после строки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427"/>
        <w:gridCol w:w="8422"/>
      </w:tblGrid>
      <w:tr w:rsidR="005265AA" w:rsidRPr="005265AA" w:rsidTr="005265AA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096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ind w:firstLine="1"/>
              <w:jc w:val="both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Управление Федеральной службы по надзору в сфере связи, информационных технологий и массовых коммуникаций по Амурской области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наименование строки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993"/>
        <w:gridCol w:w="7998"/>
      </w:tblGrid>
      <w:tr w:rsidR="005265AA" w:rsidRPr="005265AA" w:rsidTr="005265AA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both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 xml:space="preserve">1 08 07130 01 0000 110 </w:t>
            </w:r>
            <w:hyperlink w:anchor="Par461" w:history="1">
              <w:r w:rsidRPr="005265AA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ind w:firstLine="1"/>
              <w:jc w:val="both"/>
              <w:rPr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образования»;</w:t>
      </w:r>
    </w:p>
    <w:p w:rsidR="005265AA" w:rsidRPr="005265AA" w:rsidRDefault="005265AA" w:rsidP="00E866EA">
      <w:pPr>
        <w:ind w:firstLine="709"/>
        <w:rPr>
          <w:szCs w:val="28"/>
        </w:rPr>
      </w:pPr>
      <w:r w:rsidRPr="005265AA">
        <w:rPr>
          <w:szCs w:val="28"/>
        </w:rPr>
        <w:t>в) дополнить строкой следующего содержания:</w:t>
      </w:r>
    </w:p>
    <w:p w:rsidR="005265AA" w:rsidRPr="005265AA" w:rsidRDefault="005265AA" w:rsidP="00E866EA">
      <w:pPr>
        <w:ind w:firstLine="709"/>
        <w:rPr>
          <w:szCs w:val="28"/>
        </w:rPr>
      </w:pPr>
      <w:r w:rsidRPr="005265AA">
        <w:rPr>
          <w:szCs w:val="28"/>
        </w:rPr>
        <w:t xml:space="preserve">«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993"/>
        <w:gridCol w:w="7998"/>
      </w:tblGrid>
      <w:tr w:rsidR="005265AA" w:rsidRPr="005265AA" w:rsidTr="005265AA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outlineLvl w:val="1"/>
              <w:rPr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outlineLvl w:val="1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1080713</w:t>
            </w:r>
            <w:r w:rsidRPr="005265AA">
              <w:rPr>
                <w:sz w:val="24"/>
                <w:szCs w:val="24"/>
              </w:rPr>
              <w:lastRenderedPageBreak/>
              <w:t xml:space="preserve">1010000110 </w:t>
            </w:r>
            <w:hyperlink r:id="rId9" w:history="1">
              <w:r w:rsidRPr="005265AA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lastRenderedPageBreak/>
              <w:t xml:space="preserve">Государственная пошлина за государственную регистрацию средства </w:t>
            </w:r>
            <w:r w:rsidRPr="005265AA">
              <w:rPr>
                <w:sz w:val="24"/>
                <w:szCs w:val="24"/>
              </w:rPr>
              <w:lastRenderedPageBreak/>
              <w:t>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всей территории Российской Федерации, за ее пределами, на территориях двух и более субъектов Российской Федерации»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lastRenderedPageBreak/>
        <w:t>»;</w:t>
      </w:r>
    </w:p>
    <w:p w:rsidR="005265AA" w:rsidRPr="005265AA" w:rsidRDefault="005265AA" w:rsidP="00E866EA">
      <w:pPr>
        <w:ind w:firstLine="709"/>
        <w:rPr>
          <w:szCs w:val="28"/>
        </w:rPr>
      </w:pPr>
      <w:r w:rsidRPr="005265AA">
        <w:rPr>
          <w:szCs w:val="28"/>
        </w:rPr>
        <w:t xml:space="preserve">г) строку </w:t>
      </w:r>
    </w:p>
    <w:p w:rsidR="005265AA" w:rsidRPr="005265AA" w:rsidRDefault="005265AA" w:rsidP="00E866EA">
      <w:pPr>
        <w:ind w:firstLine="709"/>
        <w:rPr>
          <w:szCs w:val="28"/>
        </w:rPr>
      </w:pPr>
      <w:r w:rsidRPr="005265AA">
        <w:rPr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993"/>
        <w:gridCol w:w="7998"/>
      </w:tblGrid>
      <w:tr w:rsidR="005265AA" w:rsidRPr="005265AA" w:rsidTr="005265AA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outlineLvl w:val="1"/>
              <w:rPr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10302290010000110</w:t>
            </w:r>
          </w:p>
          <w:p w:rsidR="005265AA" w:rsidRPr="005265AA" w:rsidRDefault="005265AA" w:rsidP="00E866EA">
            <w:pPr>
              <w:outlineLvl w:val="1"/>
              <w:rPr>
                <w:sz w:val="24"/>
                <w:szCs w:val="24"/>
              </w:rPr>
            </w:pPr>
          </w:p>
        </w:tc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>Возврат сумм доходов от уплаты акцизов на топливо печное бытовое, вырабатываемое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Российской Федерации, за счет доходов бюджетов субъектов Российской Федерации»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признать утратившей силу;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д) строку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993"/>
        <w:gridCol w:w="7998"/>
      </w:tblGrid>
      <w:tr w:rsidR="005265AA" w:rsidRPr="005265AA" w:rsidTr="005265AA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both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 xml:space="preserve">1 08 07370 01 0000 110 </w:t>
            </w:r>
            <w:hyperlink w:anchor="Par461" w:history="1">
              <w:r w:rsidRPr="005265AA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both"/>
              <w:rPr>
                <w:sz w:val="24"/>
                <w:szCs w:val="24"/>
              </w:rPr>
            </w:pPr>
            <w:r w:rsidRPr="005265AA">
              <w:rPr>
                <w:sz w:val="24"/>
                <w:szCs w:val="24"/>
              </w:rPr>
              <w:t xml:space="preserve">Государственная пошлина за выдачу разрешения на проведение мероприятий по акклиматизации, переселению и гибридизации, на содержание и разведение объектов животного мира, отнесенных к объектам охоты, и водных биологических ресурсов в </w:t>
            </w:r>
            <w:proofErr w:type="spellStart"/>
            <w:r w:rsidRPr="005265AA">
              <w:rPr>
                <w:sz w:val="24"/>
                <w:szCs w:val="24"/>
              </w:rPr>
              <w:t>полувольных</w:t>
            </w:r>
            <w:proofErr w:type="spellEnd"/>
            <w:r w:rsidRPr="005265AA">
              <w:rPr>
                <w:sz w:val="24"/>
                <w:szCs w:val="24"/>
              </w:rPr>
              <w:t xml:space="preserve"> условиях и искусственно созданной среде обитания и дубликата указанного разрешения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признать утратившей силу;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8) приложение № 8 «Источники финансирования дефицита областного бюджета на 2018 год и плановый период 2019 и 2020 годов» изложить в новой редакции согласно приложению № 3 к настоящему Закону;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9) приложение № 9 «Программа государственных внутренних заимствований Амурской области  на 2018 год и плановый период 2019 и 2020 годов» изложить в новой редакции согласно приложению № 4 к настоящему Закону;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10) в части 2 статьи 7: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а) в пункте 1 сумму «22178796,7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ублей» заменить суммой «27403879,4 тыс.рублей»;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б) в пункте 2 сумму «20246442,9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ублей» заменить суммой «27910505,6 тыс.рублей»;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в) в пункте 3 сумму «16823719,3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ублей» заменить суммой «27265440,6 тыс.рублей»;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11) в приложении № 10: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ook w:val="00A0"/>
      </w:tblPr>
      <w:tblGrid>
        <w:gridCol w:w="4992"/>
        <w:gridCol w:w="1058"/>
        <w:gridCol w:w="438"/>
        <w:gridCol w:w="1104"/>
        <w:gridCol w:w="1034"/>
        <w:gridCol w:w="944"/>
      </w:tblGrid>
      <w:tr w:rsidR="005265AA" w:rsidRPr="005265AA" w:rsidTr="005265AA">
        <w:trPr>
          <w:trHeight w:val="1260"/>
        </w:trPr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lastRenderedPageBreak/>
              <w:t>Содействие достижению целевых показателей региональных программ развития агропромышленного комплекса (в части возмещения части затрат на приобретение семян с учетом доставки в районы Крайнего Севера и приравненные к ним местности)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01 1 01 R543Г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6 235,3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6 235,3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6 235,3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«Содействие достижению целевых показателей региональных программ развития агропромышленного комплекса (на поддержку производства кормовых культур в районах Крайнего Севера и приравненных к ним местностях);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б)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ook w:val="00A0"/>
      </w:tblPr>
      <w:tblGrid>
        <w:gridCol w:w="4990"/>
        <w:gridCol w:w="1058"/>
        <w:gridCol w:w="612"/>
        <w:gridCol w:w="932"/>
        <w:gridCol w:w="1034"/>
        <w:gridCol w:w="944"/>
      </w:tblGrid>
      <w:tr w:rsidR="005265AA" w:rsidRPr="005265AA" w:rsidTr="005265AA">
        <w:trPr>
          <w:trHeight w:val="315"/>
        </w:trPr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 xml:space="preserve">Возмещение части затрат </w:t>
            </w:r>
            <w:proofErr w:type="gramStart"/>
            <w:r w:rsidRPr="005265AA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5265AA">
              <w:rPr>
                <w:color w:val="000000"/>
                <w:sz w:val="24"/>
                <w:szCs w:val="24"/>
              </w:rPr>
              <w:t xml:space="preserve"> закуп комбикормов для рыбоводства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01 3 01 69320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345,3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«Возмещение части затрат на производство рыбы»;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в)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ook w:val="00A0"/>
      </w:tblPr>
      <w:tblGrid>
        <w:gridCol w:w="4996"/>
        <w:gridCol w:w="924"/>
        <w:gridCol w:w="283"/>
        <w:gridCol w:w="1137"/>
        <w:gridCol w:w="1135"/>
        <w:gridCol w:w="1095"/>
      </w:tblGrid>
      <w:tr w:rsidR="005265AA" w:rsidRPr="005265AA" w:rsidTr="005265AA">
        <w:trPr>
          <w:trHeight w:val="945"/>
        </w:trPr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 (в части возмещения части затрат на приобретение элитных семян)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01</w:t>
            </w:r>
            <w:proofErr w:type="gramStart"/>
            <w:r w:rsidRPr="005265AA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5265AA">
              <w:rPr>
                <w:color w:val="000000"/>
                <w:sz w:val="24"/>
                <w:szCs w:val="24"/>
              </w:rPr>
              <w:t xml:space="preserve"> 02 R543В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47 058,8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47 058,8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47 058,8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изложить в новой редакции: «Содействие достижению целевых показателей региональных программ развития агропромышленного комплекса (на поддержку элитного семеноводства)»;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г) наименование строки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«</w:t>
      </w:r>
    </w:p>
    <w:tbl>
      <w:tblPr>
        <w:tblW w:w="5000" w:type="pct"/>
        <w:tblLook w:val="00A0"/>
      </w:tblPr>
      <w:tblGrid>
        <w:gridCol w:w="4990"/>
        <w:gridCol w:w="930"/>
        <w:gridCol w:w="283"/>
        <w:gridCol w:w="1135"/>
        <w:gridCol w:w="1133"/>
        <w:gridCol w:w="1099"/>
      </w:tblGrid>
      <w:tr w:rsidR="005265AA" w:rsidRPr="005265AA" w:rsidTr="005265AA">
        <w:trPr>
          <w:trHeight w:val="945"/>
        </w:trPr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Реализация отдельных мероприятий государственной программы Российской Федерации «Развитие здравоохранения» (Осуществление единовременных компенсационных выплат медицинским работникам)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06 5 01 R3825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40 000,0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</w:t>
      </w:r>
      <w:r w:rsidRPr="005265AA">
        <w:rPr>
          <w:color w:val="000000"/>
          <w:szCs w:val="28"/>
        </w:rPr>
        <w:t>Реализация отдельных мероприятий государственной программы Российской Федерации «Развитие здравоохранения» (Финансовое обеспечение единовременных компенсационных выплат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человек)»;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д)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ook w:val="00A0"/>
      </w:tblPr>
      <w:tblGrid>
        <w:gridCol w:w="6204"/>
        <w:gridCol w:w="1702"/>
        <w:gridCol w:w="281"/>
        <w:gridCol w:w="831"/>
        <w:gridCol w:w="276"/>
        <w:gridCol w:w="276"/>
      </w:tblGrid>
      <w:tr w:rsidR="005265AA" w:rsidRPr="005265AA" w:rsidTr="005265AA">
        <w:trPr>
          <w:trHeight w:val="315"/>
        </w:trPr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lastRenderedPageBreak/>
              <w:t>Переподготовка и повышение квалификации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88 8 00 80200</w:t>
            </w: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 xml:space="preserve">изложить в новой редакции: </w:t>
      </w:r>
      <w:proofErr w:type="gramStart"/>
      <w:r w:rsidRPr="005265AA">
        <w:rPr>
          <w:szCs w:val="28"/>
        </w:rPr>
        <w:t>«Профессиональное развитие государственных гражданских служащих»;</w:t>
      </w:r>
      <w:proofErr w:type="gramEnd"/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12) в приложении № 11: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ook w:val="00A0"/>
      </w:tblPr>
      <w:tblGrid>
        <w:gridCol w:w="5628"/>
        <w:gridCol w:w="576"/>
        <w:gridCol w:w="1702"/>
        <w:gridCol w:w="281"/>
        <w:gridCol w:w="831"/>
        <w:gridCol w:w="276"/>
        <w:gridCol w:w="276"/>
      </w:tblGrid>
      <w:tr w:rsidR="005265AA" w:rsidRPr="005265AA" w:rsidTr="005265AA">
        <w:trPr>
          <w:trHeight w:val="315"/>
        </w:trPr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Переподготовка и повышение квалификации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88 8 00 80200</w:t>
            </w: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«Профессиональное развитие государственных гражданских служащих»;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б)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ayout w:type="fixed"/>
        <w:tblLook w:val="00A0"/>
      </w:tblPr>
      <w:tblGrid>
        <w:gridCol w:w="4504"/>
        <w:gridCol w:w="708"/>
        <w:gridCol w:w="1081"/>
        <w:gridCol w:w="337"/>
        <w:gridCol w:w="940"/>
        <w:gridCol w:w="936"/>
        <w:gridCol w:w="1064"/>
      </w:tblGrid>
      <w:tr w:rsidR="005265AA" w:rsidRPr="005265AA" w:rsidTr="005265AA">
        <w:trPr>
          <w:trHeight w:val="274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265AA">
              <w:rPr>
                <w:color w:val="000000"/>
                <w:sz w:val="24"/>
                <w:szCs w:val="24"/>
              </w:rPr>
              <w:t>C</w:t>
            </w:r>
            <w:proofErr w:type="gramEnd"/>
            <w:r w:rsidRPr="005265AA">
              <w:rPr>
                <w:color w:val="000000"/>
                <w:sz w:val="24"/>
                <w:szCs w:val="24"/>
              </w:rPr>
              <w:t>одействие</w:t>
            </w:r>
            <w:proofErr w:type="spellEnd"/>
            <w:r w:rsidRPr="005265AA">
              <w:rPr>
                <w:color w:val="000000"/>
                <w:sz w:val="24"/>
                <w:szCs w:val="24"/>
              </w:rPr>
              <w:t xml:space="preserve"> достижению целевых показателей региональных программ развития агропромышленного комплекса (в части возмещения части затрат на приобретение семян с учетом доставки в районы Крайнего Севера и приравненные к ним местности)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01 1 01 R543Г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6 235,3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6 235,3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6 235,3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«Содействие достижению целевых показателей региональных программ развития агропромышленного комплекса (на поддержку производства кормовых культур в районах Крайнего Севера и приравненных к ним местностях);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в)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ook w:val="00A0"/>
      </w:tblPr>
      <w:tblGrid>
        <w:gridCol w:w="4703"/>
        <w:gridCol w:w="576"/>
        <w:gridCol w:w="1066"/>
        <w:gridCol w:w="364"/>
        <w:gridCol w:w="884"/>
        <w:gridCol w:w="884"/>
        <w:gridCol w:w="1093"/>
      </w:tblGrid>
      <w:tr w:rsidR="005265AA" w:rsidRPr="005265AA" w:rsidTr="005265AA">
        <w:trPr>
          <w:trHeight w:val="315"/>
        </w:trPr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 xml:space="preserve">Возмещение части затрат </w:t>
            </w:r>
            <w:proofErr w:type="gramStart"/>
            <w:r w:rsidRPr="005265AA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5265AA">
              <w:rPr>
                <w:color w:val="000000"/>
                <w:sz w:val="24"/>
                <w:szCs w:val="24"/>
              </w:rPr>
              <w:t xml:space="preserve"> закуп комбикормов для рыбоводства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01 3 01 69320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345,3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«Возмещение части затрат на производство рыбы»;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г) наименование строки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«</w:t>
      </w:r>
    </w:p>
    <w:tbl>
      <w:tblPr>
        <w:tblW w:w="5000" w:type="pct"/>
        <w:tblLook w:val="00A0"/>
      </w:tblPr>
      <w:tblGrid>
        <w:gridCol w:w="4591"/>
        <w:gridCol w:w="576"/>
        <w:gridCol w:w="958"/>
        <w:gridCol w:w="276"/>
        <w:gridCol w:w="1056"/>
        <w:gridCol w:w="1057"/>
        <w:gridCol w:w="1056"/>
      </w:tblGrid>
      <w:tr w:rsidR="005265AA" w:rsidRPr="005265AA" w:rsidTr="005265AA">
        <w:trPr>
          <w:trHeight w:val="272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 (в части возмещения части затрат на приобретение элитных семян)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01</w:t>
            </w:r>
            <w:proofErr w:type="gramStart"/>
            <w:r w:rsidRPr="005265AA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5265AA">
              <w:rPr>
                <w:color w:val="000000"/>
                <w:sz w:val="24"/>
                <w:szCs w:val="24"/>
              </w:rPr>
              <w:t xml:space="preserve"> 02 R543В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47 058,8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47 058,8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47 058,8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  <w:t>изложить в новой редакции: «Содействие достижению целевых показателей региональных программ развития агропромышленного комплекса (на поддержку элитного семеноводства)»;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д) наименование строки</w:t>
      </w:r>
    </w:p>
    <w:p w:rsidR="00195BA9" w:rsidRDefault="005265AA" w:rsidP="00E866EA">
      <w:pPr>
        <w:jc w:val="both"/>
        <w:rPr>
          <w:szCs w:val="28"/>
        </w:rPr>
      </w:pPr>
      <w:r w:rsidRPr="005265AA">
        <w:rPr>
          <w:szCs w:val="28"/>
        </w:rPr>
        <w:tab/>
      </w:r>
    </w:p>
    <w:p w:rsidR="005265AA" w:rsidRPr="005265AA" w:rsidRDefault="005265AA" w:rsidP="00E866EA">
      <w:pPr>
        <w:jc w:val="both"/>
        <w:rPr>
          <w:szCs w:val="28"/>
        </w:rPr>
      </w:pPr>
      <w:r w:rsidRPr="005265AA">
        <w:rPr>
          <w:szCs w:val="28"/>
        </w:rPr>
        <w:t>«</w:t>
      </w:r>
    </w:p>
    <w:tbl>
      <w:tblPr>
        <w:tblW w:w="5000" w:type="pct"/>
        <w:tblLook w:val="00A0"/>
      </w:tblPr>
      <w:tblGrid>
        <w:gridCol w:w="4591"/>
        <w:gridCol w:w="576"/>
        <w:gridCol w:w="959"/>
        <w:gridCol w:w="276"/>
        <w:gridCol w:w="1056"/>
        <w:gridCol w:w="1056"/>
        <w:gridCol w:w="1056"/>
      </w:tblGrid>
      <w:tr w:rsidR="005265AA" w:rsidRPr="005265AA" w:rsidTr="005265AA">
        <w:trPr>
          <w:trHeight w:val="1260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D533BF">
            <w:pPr>
              <w:jc w:val="both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lastRenderedPageBreak/>
              <w:t>Реализация отдельных мероприятий государственной программы Российской Федерации «Развитие здравоохранения» (Осуществление единовременных компенсационных выплат медицинским работникам)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918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06 5 01 R3825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5AA" w:rsidRPr="005265AA" w:rsidRDefault="005265AA" w:rsidP="00E866EA">
            <w:pPr>
              <w:jc w:val="center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65AA" w:rsidRPr="005265AA" w:rsidRDefault="005265AA" w:rsidP="00E866EA">
            <w:pPr>
              <w:jc w:val="right"/>
              <w:rPr>
                <w:color w:val="000000"/>
                <w:sz w:val="24"/>
                <w:szCs w:val="24"/>
              </w:rPr>
            </w:pPr>
            <w:r w:rsidRPr="005265AA">
              <w:rPr>
                <w:color w:val="000000"/>
                <w:sz w:val="24"/>
                <w:szCs w:val="24"/>
              </w:rPr>
              <w:t>40 000,0</w:t>
            </w:r>
          </w:p>
        </w:tc>
      </w:tr>
    </w:tbl>
    <w:p w:rsidR="005265AA" w:rsidRPr="005265AA" w:rsidRDefault="005265AA" w:rsidP="00E866EA">
      <w:pPr>
        <w:ind w:firstLine="709"/>
        <w:jc w:val="right"/>
        <w:rPr>
          <w:szCs w:val="28"/>
        </w:rPr>
      </w:pPr>
      <w:r w:rsidRPr="005265AA">
        <w:rPr>
          <w:szCs w:val="28"/>
        </w:rPr>
        <w:t>»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изложить в новой редакции: «</w:t>
      </w:r>
      <w:r w:rsidRPr="005265AA">
        <w:rPr>
          <w:color w:val="000000"/>
          <w:szCs w:val="28"/>
        </w:rPr>
        <w:t>Реализация отдельных мероприятий государственной программы Российской Федерации «Развитие здравоохранения» (Финансовое обеспечение единовременных компенсационных выплат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человек)»;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13) в статье 9: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а) в части 1 слова «приложению № 10» заменить словами «приложениям № 10, 10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>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б) в части 2 слова «приложению № 11» заменить словами «приложениям № 11, 11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>»;</w:t>
      </w:r>
    </w:p>
    <w:p w:rsidR="005265AA" w:rsidRPr="005265AA" w:rsidRDefault="005265AA" w:rsidP="00E866EA">
      <w:pPr>
        <w:ind w:firstLine="709"/>
        <w:jc w:val="both"/>
      </w:pPr>
      <w:r w:rsidRPr="005265AA">
        <w:t>в) в части 3 сумму «2159950,5 тыс</w:t>
      </w:r>
      <w:proofErr w:type="gramStart"/>
      <w:r w:rsidRPr="005265AA">
        <w:t>.р</w:t>
      </w:r>
      <w:proofErr w:type="gramEnd"/>
      <w:r w:rsidRPr="005265AA">
        <w:t>ублей» заменить суммой «2493088,1 тыс.рублей», сумму «2238609,8 тыс.рублей» заменить суммой «2275079,9 тыс.рублей», сумму «2169175,9 тыс.рублей» заменить суммой «2303547,2 тыс.рублей»;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14) дополнить приложением № 10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 xml:space="preserve"> «Изменение бюджетных ассигнований по целевым статьям (государственным программам и непрограммным направлениям деятельности), группам </w:t>
      </w:r>
      <w:proofErr w:type="gramStart"/>
      <w:r w:rsidRPr="005265AA">
        <w:rPr>
          <w:szCs w:val="28"/>
        </w:rPr>
        <w:t>видов расходов классификации расходов областного бюджета</w:t>
      </w:r>
      <w:proofErr w:type="gramEnd"/>
      <w:r w:rsidRPr="005265AA">
        <w:rPr>
          <w:szCs w:val="28"/>
        </w:rPr>
        <w:t xml:space="preserve"> на 2018 год и плановый период 2019 и 2020 годов» согласно приложению № 5 к настоящему Закону;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15) дополнить приложением № 11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 xml:space="preserve"> «Изменение ведомственной структуры расходов областного бюджета на 2018 год и плановый период 2019 и 2020 годов» согласно приложению № 6 к настоящему Закону;</w:t>
      </w:r>
    </w:p>
    <w:p w:rsidR="005265AA" w:rsidRPr="005265AA" w:rsidRDefault="005265AA" w:rsidP="00E866EA">
      <w:pPr>
        <w:ind w:firstLine="709"/>
        <w:jc w:val="both"/>
      </w:pPr>
      <w:r w:rsidRPr="005265AA">
        <w:t>16) приложение № 12 «Бюджетные ассигнования на государственную поддержку семьи и детей на 2018 год и плановый период 2019 и 2020 годов» изложить в новой редакции согласно приложению № 7 к настоящему Закону;</w:t>
      </w:r>
    </w:p>
    <w:p w:rsidR="005265AA" w:rsidRPr="005265AA" w:rsidRDefault="005265AA" w:rsidP="00E866EA">
      <w:pPr>
        <w:ind w:firstLine="709"/>
        <w:jc w:val="both"/>
      </w:pPr>
      <w:r w:rsidRPr="005265AA">
        <w:t>17) в статье 12: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а) часть 1 изложить в новой редакции:</w:t>
      </w:r>
    </w:p>
    <w:p w:rsidR="005265AA" w:rsidRPr="005265AA" w:rsidRDefault="005265AA" w:rsidP="00E866E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265AA">
        <w:rPr>
          <w:szCs w:val="28"/>
        </w:rPr>
        <w:t>«1. Утвердить объем межбюджетных трансфертов, предоставляемых другим бюджетам бюджетной системы Российской Федерации, в 2018 году в сумме 16854688,7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ублей, в 2019 году в сумме 17569502,9 тыс.рублей, в 2020 году в сумме 18094512,5 тыс.рублей, в том числе объем межбюджетных трансфертов, предоставляемых местным бюджетам, в 2018 году в сумме 16800705,9 тыс.рублей, в 2019 году в сумме 17511298,2 тыс.рублей, в 2020 году в сумме 18036188,3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ублей.»;</w:t>
      </w:r>
    </w:p>
    <w:p w:rsidR="005265AA" w:rsidRPr="005265AA" w:rsidRDefault="005265AA" w:rsidP="00E866E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265AA">
        <w:rPr>
          <w:szCs w:val="28"/>
        </w:rPr>
        <w:t>б) дополнить частью 9</w:t>
      </w:r>
      <w:r w:rsidRPr="005265AA">
        <w:rPr>
          <w:szCs w:val="28"/>
          <w:vertAlign w:val="superscript"/>
        </w:rPr>
        <w:t xml:space="preserve">1 </w:t>
      </w:r>
      <w:r w:rsidRPr="005265AA">
        <w:rPr>
          <w:szCs w:val="28"/>
        </w:rPr>
        <w:t>следующего содержания:</w:t>
      </w:r>
    </w:p>
    <w:p w:rsidR="005265AA" w:rsidRPr="005265AA" w:rsidRDefault="005265AA" w:rsidP="00E866E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265AA">
        <w:rPr>
          <w:szCs w:val="28"/>
        </w:rPr>
        <w:t>«9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>.</w:t>
      </w:r>
      <w:r w:rsidRPr="005265AA">
        <w:rPr>
          <w:szCs w:val="28"/>
          <w:vertAlign w:val="superscript"/>
        </w:rPr>
        <w:t xml:space="preserve"> </w:t>
      </w:r>
      <w:r w:rsidRPr="005265AA">
        <w:rPr>
          <w:szCs w:val="28"/>
        </w:rPr>
        <w:t xml:space="preserve">Утвердить на 2018 год распределение субсидии бюджетам муниципальных образований в целях </w:t>
      </w:r>
      <w:proofErr w:type="spellStart"/>
      <w:r w:rsidRPr="005265AA">
        <w:rPr>
          <w:szCs w:val="28"/>
        </w:rPr>
        <w:t>софинансирования</w:t>
      </w:r>
      <w:proofErr w:type="spellEnd"/>
      <w:r w:rsidRPr="005265AA">
        <w:rPr>
          <w:szCs w:val="28"/>
        </w:rPr>
        <w:t xml:space="preserve"> расходов на </w:t>
      </w:r>
      <w:r w:rsidRPr="005265AA">
        <w:rPr>
          <w:szCs w:val="28"/>
        </w:rPr>
        <w:lastRenderedPageBreak/>
        <w:t>создание в общеобразовательных организациях, расположенных в сельской местности, условий для занятий физической культурой и спортом согласно приложению № 36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 xml:space="preserve"> к настоящему Закону</w:t>
      </w:r>
      <w:proofErr w:type="gramStart"/>
      <w:r w:rsidRPr="005265AA">
        <w:rPr>
          <w:szCs w:val="28"/>
        </w:rPr>
        <w:t>.»;</w:t>
      </w:r>
    </w:p>
    <w:p w:rsidR="005265AA" w:rsidRPr="005265AA" w:rsidRDefault="005265AA" w:rsidP="00E866E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End"/>
      <w:r w:rsidRPr="005265AA">
        <w:rPr>
          <w:szCs w:val="28"/>
        </w:rPr>
        <w:t>в) в части 10 слова «частями 5-9» заменить словами «частями 5-9</w:t>
      </w:r>
      <w:r w:rsidRPr="005265AA">
        <w:rPr>
          <w:szCs w:val="28"/>
          <w:vertAlign w:val="superscript"/>
        </w:rPr>
        <w:t>1</w:t>
      </w:r>
      <w:r w:rsidRPr="005265AA">
        <w:rPr>
          <w:szCs w:val="28"/>
        </w:rPr>
        <w:t>»;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 xml:space="preserve">г) в части 11: </w:t>
      </w:r>
    </w:p>
    <w:p w:rsidR="005265AA" w:rsidRPr="005265AA" w:rsidRDefault="005265AA" w:rsidP="00E866EA">
      <w:pPr>
        <w:ind w:firstLine="709"/>
        <w:jc w:val="both"/>
      </w:pPr>
      <w:r w:rsidRPr="005265AA">
        <w:t>в абзаце первом сумму «4110199,4 тыс</w:t>
      </w:r>
      <w:proofErr w:type="gramStart"/>
      <w:r w:rsidRPr="005265AA">
        <w:t>.р</w:t>
      </w:r>
      <w:proofErr w:type="gramEnd"/>
      <w:r w:rsidRPr="005265AA">
        <w:t>ублей» заменить суммой «5484099,0 тыс.рублей», сумму «4416873,1 тыс.рублей» заменить суммой «6113691,5 тыс.рублей», сумму «5173395,3 тыс.рублей» заменить суммой «6938086,3 тыс.рублей»;</w:t>
      </w:r>
    </w:p>
    <w:p w:rsidR="005265AA" w:rsidRPr="005265AA" w:rsidRDefault="005265AA" w:rsidP="00E866EA">
      <w:pPr>
        <w:ind w:firstLine="709"/>
        <w:jc w:val="both"/>
      </w:pPr>
      <w:r w:rsidRPr="005265AA">
        <w:t>в абзаце втором слова «в размере 96,53 процента» заменить словами «в размере 72,3471 процента», слова «в размере 3,47 процента» заменить словами «в размере 27,6529 процента»;</w:t>
      </w:r>
    </w:p>
    <w:p w:rsidR="005265AA" w:rsidRPr="005265AA" w:rsidRDefault="005265AA" w:rsidP="00E866EA">
      <w:pPr>
        <w:ind w:firstLine="709"/>
        <w:jc w:val="both"/>
      </w:pPr>
      <w:r w:rsidRPr="005265AA">
        <w:t>18) приложение № 18 «Распределение субвенции бюджетам муниципальных образований на финансовое обеспечение государственных полномочий по компенсации выпадающих доходов теплоснабжающих организаций,  возникающих в результате установления льготных тарифов для населения Амурской области на 2018 год и плановый период 2019 и 2020 годов» изложить в новой редакции согласно приложению № 8 к настоящему Закону;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t xml:space="preserve">19) приложение № 32 «Распределение субсидий бюджетам муниципальных образований в целях </w:t>
      </w:r>
      <w:proofErr w:type="spellStart"/>
      <w:r w:rsidRPr="005265AA">
        <w:t>софинансирования</w:t>
      </w:r>
      <w:proofErr w:type="spellEnd"/>
      <w:r w:rsidRPr="005265AA">
        <w:t xml:space="preserve"> расходов на частичную оплату стоимости путевок для </w:t>
      </w:r>
      <w:proofErr w:type="gramStart"/>
      <w:r w:rsidRPr="005265AA">
        <w:t>детей</w:t>
      </w:r>
      <w:proofErr w:type="gramEnd"/>
      <w:r w:rsidRPr="005265AA">
        <w:t xml:space="preserve"> работающих граждан в организации отдыха и оздоровления детей в каникулярное время на 2018 год и плановый период 2019 и 2020 годов» изложить в новой редакции согласно </w:t>
      </w:r>
      <w:r w:rsidRPr="005265AA">
        <w:rPr>
          <w:szCs w:val="28"/>
        </w:rPr>
        <w:t>приложению № 9 к настоящему Закону;</w:t>
      </w:r>
    </w:p>
    <w:p w:rsidR="005265AA" w:rsidRPr="005265AA" w:rsidRDefault="005265AA" w:rsidP="00E866EA">
      <w:pPr>
        <w:ind w:firstLine="709"/>
        <w:jc w:val="both"/>
      </w:pPr>
      <w:r w:rsidRPr="005265AA">
        <w:t xml:space="preserve">20) приложение № 33 «Распределение субсидии бюджетам муниципальных образований на </w:t>
      </w:r>
      <w:proofErr w:type="spellStart"/>
      <w:r w:rsidRPr="005265AA">
        <w:t>софинансирование</w:t>
      </w:r>
      <w:proofErr w:type="spellEnd"/>
      <w:r w:rsidRPr="005265AA">
        <w:t xml:space="preserve"> расходов, связанных с развитием аппаратно-программного комплекса «Безопасный город», на 2018 год и плановый период 2019 и 2020 годов» изложить в новой редакции согласно приложению № 10 к настоящему Закону;</w:t>
      </w:r>
    </w:p>
    <w:p w:rsidR="005265AA" w:rsidRPr="005265AA" w:rsidRDefault="005265AA" w:rsidP="00E866EA">
      <w:pPr>
        <w:ind w:firstLine="709"/>
        <w:jc w:val="both"/>
      </w:pPr>
      <w:r w:rsidRPr="005265AA">
        <w:t xml:space="preserve">21) дополнить приложением </w:t>
      </w:r>
      <w:r w:rsidRPr="005265AA">
        <w:rPr>
          <w:szCs w:val="28"/>
        </w:rPr>
        <w:t>№ 36</w:t>
      </w:r>
      <w:r w:rsidRPr="005265AA">
        <w:rPr>
          <w:szCs w:val="28"/>
          <w:vertAlign w:val="superscript"/>
        </w:rPr>
        <w:t xml:space="preserve">1 </w:t>
      </w:r>
      <w:r w:rsidRPr="005265AA">
        <w:rPr>
          <w:szCs w:val="28"/>
        </w:rPr>
        <w:t xml:space="preserve">«Распределение субсидии бюджетам муниципальных образований в целях </w:t>
      </w:r>
      <w:proofErr w:type="spellStart"/>
      <w:r w:rsidRPr="005265AA">
        <w:rPr>
          <w:szCs w:val="28"/>
        </w:rPr>
        <w:t>софинансирования</w:t>
      </w:r>
      <w:proofErr w:type="spellEnd"/>
      <w:r w:rsidRPr="005265AA">
        <w:rPr>
          <w:szCs w:val="28"/>
        </w:rPr>
        <w:t xml:space="preserve"> расходов на создание в общеобразовательных организациях, расположенных в сельской местности, условий для занятий физической культурой и спортом на 2018 год» согласно приложению № 11 к настоящему Закону;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22) приложение № 37 «Распределение первой части дотации на поддержку мер по обеспечению сбалансированности местных бюджетов на 2018 год и плановый период 2019 и 2020 годов» изложить в новой редакции согласно приложению № 12 к настоящему Закону;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23) в части 1 статьи 16: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а) пункт 15 изложить в новой редакции: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«15) поддержкой элитного семеноводства</w:t>
      </w:r>
      <w:proofErr w:type="gramStart"/>
      <w:r w:rsidRPr="005265AA">
        <w:rPr>
          <w:szCs w:val="28"/>
        </w:rPr>
        <w:t>;»</w:t>
      </w:r>
      <w:proofErr w:type="gramEnd"/>
      <w:r w:rsidRPr="005265AA">
        <w:rPr>
          <w:szCs w:val="28"/>
        </w:rPr>
        <w:t>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б) пункт 29 изложить в новой редакции:</w:t>
      </w:r>
    </w:p>
    <w:p w:rsidR="005265AA" w:rsidRPr="005265AA" w:rsidRDefault="005265AA" w:rsidP="00E866EA">
      <w:pPr>
        <w:ind w:firstLine="709"/>
        <w:jc w:val="both"/>
        <w:rPr>
          <w:szCs w:val="28"/>
          <w:lang w:eastAsia="en-US"/>
        </w:rPr>
      </w:pPr>
      <w:r w:rsidRPr="005265AA">
        <w:rPr>
          <w:szCs w:val="28"/>
        </w:rPr>
        <w:t>«29) поддержкой производства кормовых культур в районах Крайнего Севера и приравненных</w:t>
      </w:r>
      <w:r w:rsidRPr="005265AA">
        <w:rPr>
          <w:szCs w:val="28"/>
          <w:lang w:eastAsia="en-US"/>
        </w:rPr>
        <w:t xml:space="preserve"> к ним местностях</w:t>
      </w:r>
      <w:proofErr w:type="gramStart"/>
      <w:r w:rsidRPr="005265AA">
        <w:rPr>
          <w:szCs w:val="28"/>
          <w:lang w:eastAsia="en-US"/>
        </w:rPr>
        <w:t>;»</w:t>
      </w:r>
      <w:proofErr w:type="gramEnd"/>
      <w:r w:rsidRPr="005265AA">
        <w:rPr>
          <w:szCs w:val="28"/>
          <w:lang w:eastAsia="en-US"/>
        </w:rPr>
        <w:t>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lastRenderedPageBreak/>
        <w:t>в) пункт 32 изложить в новой редакции:</w:t>
      </w:r>
    </w:p>
    <w:p w:rsidR="005265AA" w:rsidRPr="005265AA" w:rsidRDefault="005265AA" w:rsidP="00E866EA">
      <w:pPr>
        <w:ind w:firstLine="709"/>
        <w:jc w:val="both"/>
        <w:rPr>
          <w:szCs w:val="28"/>
          <w:lang w:eastAsia="en-US"/>
        </w:rPr>
      </w:pPr>
      <w:r w:rsidRPr="005265AA">
        <w:rPr>
          <w:szCs w:val="28"/>
          <w:lang w:eastAsia="en-US"/>
        </w:rPr>
        <w:t>«32) производством рыбы</w:t>
      </w:r>
      <w:proofErr w:type="gramStart"/>
      <w:r w:rsidRPr="005265AA">
        <w:rPr>
          <w:szCs w:val="28"/>
          <w:lang w:eastAsia="en-US"/>
        </w:rPr>
        <w:t>;»</w:t>
      </w:r>
      <w:proofErr w:type="gramEnd"/>
      <w:r w:rsidRPr="005265AA">
        <w:rPr>
          <w:szCs w:val="28"/>
          <w:lang w:eastAsia="en-US"/>
        </w:rPr>
        <w:t>;</w:t>
      </w:r>
    </w:p>
    <w:p w:rsidR="005265AA" w:rsidRPr="005265AA" w:rsidRDefault="005265AA" w:rsidP="00E866EA">
      <w:pPr>
        <w:ind w:firstLine="709"/>
        <w:jc w:val="both"/>
        <w:rPr>
          <w:szCs w:val="28"/>
          <w:shd w:val="clear" w:color="auto" w:fill="FFC000"/>
        </w:rPr>
      </w:pPr>
      <w:r w:rsidRPr="005265AA">
        <w:rPr>
          <w:szCs w:val="28"/>
          <w:lang w:eastAsia="en-US"/>
        </w:rPr>
        <w:t>г) пункты 33, 39 признать утратившими силу;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д) дополнить пунктами 44-53 следующего содержания: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 xml:space="preserve">«44) </w:t>
      </w:r>
      <w:hyperlink r:id="rId10" w:history="1">
        <w:r w:rsidRPr="005265AA">
          <w:rPr>
            <w:szCs w:val="28"/>
          </w:rPr>
          <w:t>приобретением электрической энергии</w:t>
        </w:r>
      </w:hyperlink>
      <w:r w:rsidRPr="005265AA">
        <w:rPr>
          <w:szCs w:val="28"/>
        </w:rPr>
        <w:t>, используемой в животноводстве;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45) привлечением кредитных ресурсов на осуществление приоритетных мероприятий в сфере ЖКХ;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46) предоставлением лизинговой компанией субъекту малого или среднего предпринимательства единовременной скидки при оплате первоначального взноса по договору лизинга;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47) приобретением оборудования в целях создания и (или) развития, и (или) модернизации производства товаров (работ, услуг) субъектами малого и среднего предпринимательства;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48) обучением  и переподготовкой предпринимателей и их сотрудников;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49) реализацией проекта в сфере социального предпринимательства;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50) предоставлением грантов начинающим предпринимателям;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 xml:space="preserve">51) участием субъектов малого и среднего предпринимательства в выставочно-ярмарочных и </w:t>
      </w:r>
      <w:proofErr w:type="spellStart"/>
      <w:r w:rsidRPr="005265AA">
        <w:rPr>
          <w:szCs w:val="28"/>
        </w:rPr>
        <w:t>конгрессных</w:t>
      </w:r>
      <w:proofErr w:type="spellEnd"/>
      <w:r w:rsidRPr="005265AA">
        <w:rPr>
          <w:szCs w:val="28"/>
        </w:rPr>
        <w:t xml:space="preserve"> мероприятиях на территории Российской Федерации и за рубежом;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 xml:space="preserve">52) защитой интеллектуальной собственности и </w:t>
      </w:r>
      <w:proofErr w:type="spellStart"/>
      <w:r w:rsidRPr="005265AA">
        <w:rPr>
          <w:szCs w:val="28"/>
        </w:rPr>
        <w:t>брендированием</w:t>
      </w:r>
      <w:proofErr w:type="spellEnd"/>
      <w:r w:rsidRPr="005265AA">
        <w:rPr>
          <w:szCs w:val="28"/>
        </w:rPr>
        <w:t xml:space="preserve"> продукции, производимой субъектами малого и среднего предпринимательства;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53) обеспечением отдельных категорий граждан транспортными услугами на воздушном транспорте</w:t>
      </w:r>
      <w:proofErr w:type="gramStart"/>
      <w:r w:rsidRPr="005265AA">
        <w:rPr>
          <w:szCs w:val="28"/>
        </w:rPr>
        <w:t>.»;</w:t>
      </w:r>
      <w:proofErr w:type="gramEnd"/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24) в абзаце первом статьи 17 слова «за счет средств областного бюджета» исключить;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25) статью 18 дополнить абзацем следующего содержания:</w:t>
      </w:r>
    </w:p>
    <w:p w:rsidR="005265AA" w:rsidRPr="00DD386D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«</w:t>
      </w:r>
      <w:r w:rsidR="0060546B" w:rsidRPr="00DD386D">
        <w:rPr>
          <w:szCs w:val="28"/>
        </w:rPr>
        <w:t xml:space="preserve">С </w:t>
      </w:r>
      <w:r w:rsidRPr="00DD386D">
        <w:rPr>
          <w:szCs w:val="28"/>
        </w:rPr>
        <w:t xml:space="preserve">01.01.2018 </w:t>
      </w:r>
      <w:r w:rsidR="00195BA9" w:rsidRPr="00DD386D">
        <w:rPr>
          <w:szCs w:val="28"/>
        </w:rPr>
        <w:t xml:space="preserve">размеры </w:t>
      </w:r>
      <w:r w:rsidRPr="00DD386D">
        <w:rPr>
          <w:szCs w:val="28"/>
        </w:rPr>
        <w:t>оклад</w:t>
      </w:r>
      <w:r w:rsidR="0060546B" w:rsidRPr="00DD386D">
        <w:rPr>
          <w:szCs w:val="28"/>
        </w:rPr>
        <w:t>ов</w:t>
      </w:r>
      <w:r w:rsidRPr="00DD386D">
        <w:rPr>
          <w:szCs w:val="28"/>
        </w:rPr>
        <w:t xml:space="preserve"> денежного содержания государственных гражданских служащих области и базовое денежное вознаграждение лиц, замещающих государственные должности области, увеличиваются (индексируются) в 1,04 раза. </w:t>
      </w:r>
      <w:proofErr w:type="gramStart"/>
      <w:r w:rsidRPr="00DD386D">
        <w:rPr>
          <w:szCs w:val="28"/>
        </w:rPr>
        <w:t xml:space="preserve">При увеличении (индексации) </w:t>
      </w:r>
      <w:r w:rsidR="00195BA9" w:rsidRPr="00DD386D">
        <w:rPr>
          <w:szCs w:val="28"/>
        </w:rPr>
        <w:t xml:space="preserve">размеров </w:t>
      </w:r>
      <w:r w:rsidRPr="00DD386D">
        <w:rPr>
          <w:szCs w:val="28"/>
        </w:rPr>
        <w:t>окладов денежного содержания государственных гражданских служащих области и базового денежного вознаграждения лиц, замещающих государственные должности области, их размеры подлежат округлению до целого рубля в сторону увеличения.»;</w:t>
      </w:r>
      <w:proofErr w:type="gramEnd"/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26) статью 19 изложить в новой редакции: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60546B">
        <w:rPr>
          <w:szCs w:val="28"/>
        </w:rPr>
        <w:t>«</w:t>
      </w:r>
      <w:r w:rsidRPr="005265AA">
        <w:rPr>
          <w:b/>
          <w:bCs/>
          <w:szCs w:val="28"/>
        </w:rPr>
        <w:t xml:space="preserve">Статья </w:t>
      </w:r>
      <w:r w:rsidRPr="005265AA">
        <w:rPr>
          <w:b/>
          <w:szCs w:val="28"/>
        </w:rPr>
        <w:t>19</w:t>
      </w:r>
      <w:r w:rsidRPr="005265AA">
        <w:rPr>
          <w:b/>
          <w:bCs/>
          <w:szCs w:val="28"/>
        </w:rPr>
        <w:t>.</w:t>
      </w:r>
      <w:r w:rsidRPr="005265AA">
        <w:rPr>
          <w:b/>
          <w:szCs w:val="28"/>
        </w:rPr>
        <w:t xml:space="preserve"> Дорожный фонд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</w:p>
    <w:p w:rsidR="005265AA" w:rsidRPr="005265AA" w:rsidRDefault="005265AA" w:rsidP="00E866EA">
      <w:pPr>
        <w:ind w:firstLine="709"/>
        <w:jc w:val="both"/>
        <w:rPr>
          <w:szCs w:val="28"/>
        </w:rPr>
      </w:pPr>
      <w:r w:rsidRPr="005265AA">
        <w:rPr>
          <w:szCs w:val="28"/>
        </w:rPr>
        <w:t>Утвердить объем бюджетных ассигнований дорожного фонда Амурской области на 2018 год в сумме 3610289,1 тыс</w:t>
      </w:r>
      <w:proofErr w:type="gramStart"/>
      <w:r w:rsidRPr="005265AA">
        <w:rPr>
          <w:szCs w:val="28"/>
        </w:rPr>
        <w:t>.р</w:t>
      </w:r>
      <w:proofErr w:type="gramEnd"/>
      <w:r w:rsidRPr="005265AA">
        <w:rPr>
          <w:szCs w:val="28"/>
        </w:rPr>
        <w:t>ублей, на 2019 год в сумме 3404183,9 тыс.рублей, на 2020 год в сумме 3503436,1 тыс.рублей.».</w:t>
      </w:r>
    </w:p>
    <w:p w:rsidR="005265AA" w:rsidRPr="005265AA" w:rsidRDefault="005265AA" w:rsidP="00E866EA">
      <w:pPr>
        <w:ind w:firstLine="709"/>
        <w:jc w:val="both"/>
        <w:rPr>
          <w:b/>
          <w:szCs w:val="28"/>
        </w:rPr>
      </w:pPr>
      <w:r w:rsidRPr="005265AA">
        <w:rPr>
          <w:b/>
          <w:szCs w:val="28"/>
        </w:rPr>
        <w:t>Статья 2</w:t>
      </w:r>
    </w:p>
    <w:p w:rsidR="005265AA" w:rsidRPr="005265AA" w:rsidRDefault="005265AA" w:rsidP="00E866EA">
      <w:pPr>
        <w:ind w:firstLine="709"/>
        <w:jc w:val="both"/>
        <w:rPr>
          <w:szCs w:val="28"/>
        </w:rPr>
      </w:pPr>
    </w:p>
    <w:p w:rsidR="005265AA" w:rsidRPr="005265AA" w:rsidRDefault="005265AA" w:rsidP="00E866EA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65AA">
        <w:rPr>
          <w:szCs w:val="28"/>
        </w:rPr>
        <w:lastRenderedPageBreak/>
        <w:t>1. Настоящий Закон вступает в силу со дня его официального опубликования.</w:t>
      </w:r>
    </w:p>
    <w:p w:rsidR="005265AA" w:rsidRPr="005265AA" w:rsidRDefault="005265AA" w:rsidP="00E866EA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65AA">
        <w:rPr>
          <w:szCs w:val="28"/>
        </w:rPr>
        <w:t>2. Действие пункта 25 статьи 1 настоящего Закона распространяется на правоотношения, возникшие с 01 января 2018 года.</w:t>
      </w:r>
    </w:p>
    <w:p w:rsidR="005265AA" w:rsidRPr="005265AA" w:rsidRDefault="005265AA" w:rsidP="005265AA">
      <w:pPr>
        <w:spacing w:line="240" w:lineRule="exact"/>
        <w:jc w:val="both"/>
        <w:rPr>
          <w:szCs w:val="28"/>
        </w:rPr>
      </w:pPr>
    </w:p>
    <w:p w:rsidR="005265AA" w:rsidRDefault="005265AA" w:rsidP="005265AA">
      <w:pPr>
        <w:spacing w:line="240" w:lineRule="exact"/>
        <w:jc w:val="both"/>
        <w:rPr>
          <w:szCs w:val="28"/>
        </w:rPr>
      </w:pPr>
    </w:p>
    <w:p w:rsidR="00E866EA" w:rsidRPr="00114A0B" w:rsidRDefault="00E866EA" w:rsidP="00E866EA">
      <w:pPr>
        <w:pStyle w:val="ae"/>
        <w:rPr>
          <w:szCs w:val="28"/>
        </w:rPr>
      </w:pPr>
    </w:p>
    <w:tbl>
      <w:tblPr>
        <w:tblW w:w="0" w:type="auto"/>
        <w:tblLook w:val="01E0"/>
      </w:tblPr>
      <w:tblGrid>
        <w:gridCol w:w="4644"/>
        <w:gridCol w:w="4926"/>
      </w:tblGrid>
      <w:tr w:rsidR="00E866EA" w:rsidRPr="00114A0B" w:rsidTr="00E866EA">
        <w:trPr>
          <w:trHeight w:val="506"/>
        </w:trPr>
        <w:tc>
          <w:tcPr>
            <w:tcW w:w="4644" w:type="dxa"/>
          </w:tcPr>
          <w:p w:rsidR="00E866EA" w:rsidRPr="00C42DF3" w:rsidRDefault="00E866EA" w:rsidP="00E866EA">
            <w:pPr>
              <w:pStyle w:val="ae"/>
              <w:spacing w:line="240" w:lineRule="exact"/>
              <w:jc w:val="left"/>
              <w:rPr>
                <w:szCs w:val="28"/>
                <w:lang w:val="ru-RU" w:eastAsia="ru-RU"/>
              </w:rPr>
            </w:pPr>
            <w:r w:rsidRPr="00C42DF3">
              <w:rPr>
                <w:szCs w:val="28"/>
                <w:lang w:val="ru-RU" w:eastAsia="ru-RU"/>
              </w:rPr>
              <w:t xml:space="preserve">Губернатор </w:t>
            </w:r>
          </w:p>
          <w:p w:rsidR="00E866EA" w:rsidRPr="00C42DF3" w:rsidRDefault="00E866EA" w:rsidP="00E866EA">
            <w:pPr>
              <w:pStyle w:val="ae"/>
              <w:spacing w:line="240" w:lineRule="exact"/>
              <w:jc w:val="left"/>
              <w:rPr>
                <w:szCs w:val="28"/>
                <w:lang w:val="ru-RU" w:eastAsia="ru-RU"/>
              </w:rPr>
            </w:pPr>
            <w:r w:rsidRPr="00C42DF3">
              <w:rPr>
                <w:szCs w:val="28"/>
                <w:lang w:val="ru-RU" w:eastAsia="ru-RU"/>
              </w:rPr>
              <w:t>Амурской области</w:t>
            </w:r>
          </w:p>
        </w:tc>
        <w:tc>
          <w:tcPr>
            <w:tcW w:w="4926" w:type="dxa"/>
          </w:tcPr>
          <w:p w:rsidR="00E866EA" w:rsidRPr="00C42DF3" w:rsidRDefault="00E866EA" w:rsidP="00E866EA">
            <w:pPr>
              <w:pStyle w:val="ae"/>
              <w:spacing w:line="240" w:lineRule="exact"/>
              <w:rPr>
                <w:szCs w:val="28"/>
                <w:lang w:val="ru-RU" w:eastAsia="ru-RU"/>
              </w:rPr>
            </w:pPr>
            <w:r w:rsidRPr="00C42DF3">
              <w:rPr>
                <w:szCs w:val="28"/>
                <w:lang w:val="ru-RU" w:eastAsia="ru-RU"/>
              </w:rPr>
              <w:t xml:space="preserve">  </w:t>
            </w:r>
          </w:p>
          <w:p w:rsidR="00E866EA" w:rsidRPr="00C42DF3" w:rsidRDefault="00E866EA" w:rsidP="00E866EA">
            <w:pPr>
              <w:pStyle w:val="ae"/>
              <w:spacing w:line="240" w:lineRule="exact"/>
              <w:jc w:val="right"/>
              <w:rPr>
                <w:szCs w:val="28"/>
                <w:lang w:val="ru-RU" w:eastAsia="ru-RU"/>
              </w:rPr>
            </w:pPr>
            <w:r w:rsidRPr="00C42DF3">
              <w:rPr>
                <w:szCs w:val="28"/>
                <w:lang w:val="ru-RU" w:eastAsia="ru-RU"/>
              </w:rPr>
              <w:t>А.А.Козлов</w:t>
            </w:r>
          </w:p>
        </w:tc>
      </w:tr>
    </w:tbl>
    <w:p w:rsidR="00E866EA" w:rsidRPr="00114A0B" w:rsidRDefault="00E866EA" w:rsidP="00E866EA">
      <w:pPr>
        <w:ind w:firstLine="720"/>
        <w:jc w:val="both"/>
      </w:pPr>
    </w:p>
    <w:p w:rsidR="00E866EA" w:rsidRPr="00114A0B" w:rsidRDefault="00E866EA" w:rsidP="00E866EA">
      <w:pPr>
        <w:ind w:firstLine="720"/>
        <w:jc w:val="both"/>
      </w:pPr>
    </w:p>
    <w:p w:rsidR="00E866EA" w:rsidRPr="00114A0B" w:rsidRDefault="00E866EA" w:rsidP="00E866EA">
      <w:pPr>
        <w:pStyle w:val="ae"/>
        <w:widowControl w:val="0"/>
        <w:rPr>
          <w:sz w:val="24"/>
          <w:szCs w:val="24"/>
        </w:rPr>
      </w:pPr>
      <w:r w:rsidRPr="00114A0B">
        <w:rPr>
          <w:sz w:val="24"/>
          <w:szCs w:val="24"/>
        </w:rPr>
        <w:t>г</w:t>
      </w:r>
      <w:proofErr w:type="gramStart"/>
      <w:r w:rsidRPr="00114A0B">
        <w:rPr>
          <w:sz w:val="24"/>
          <w:szCs w:val="24"/>
        </w:rPr>
        <w:t>.Б</w:t>
      </w:r>
      <w:proofErr w:type="gramEnd"/>
      <w:r w:rsidRPr="00114A0B">
        <w:rPr>
          <w:sz w:val="24"/>
          <w:szCs w:val="24"/>
        </w:rPr>
        <w:t>лаговещенск</w:t>
      </w:r>
    </w:p>
    <w:p w:rsidR="00E866EA" w:rsidRPr="00114A0B" w:rsidRDefault="00E05727" w:rsidP="00E866EA">
      <w:pPr>
        <w:widowControl w:val="0"/>
        <w:shd w:val="clear" w:color="auto" w:fill="FFFFFF"/>
        <w:spacing w:line="24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22 февраля </w:t>
      </w:r>
      <w:r w:rsidR="00E866EA" w:rsidRPr="00114A0B">
        <w:rPr>
          <w:color w:val="000000"/>
          <w:sz w:val="24"/>
          <w:szCs w:val="24"/>
        </w:rPr>
        <w:t>201</w:t>
      </w:r>
      <w:r w:rsidR="00E866EA">
        <w:rPr>
          <w:color w:val="000000"/>
          <w:sz w:val="24"/>
          <w:szCs w:val="24"/>
        </w:rPr>
        <w:t>8</w:t>
      </w:r>
      <w:r w:rsidR="00E866EA" w:rsidRPr="00114A0B">
        <w:rPr>
          <w:color w:val="000000"/>
          <w:sz w:val="24"/>
          <w:szCs w:val="24"/>
        </w:rPr>
        <w:t xml:space="preserve"> г.</w:t>
      </w:r>
    </w:p>
    <w:p w:rsidR="00E866EA" w:rsidRPr="00114A0B" w:rsidRDefault="00E866EA" w:rsidP="00E866EA">
      <w:pPr>
        <w:widowControl w:val="0"/>
        <w:jc w:val="both"/>
      </w:pPr>
      <w:r w:rsidRPr="00114A0B">
        <w:rPr>
          <w:sz w:val="24"/>
          <w:szCs w:val="24"/>
        </w:rPr>
        <w:t xml:space="preserve">№ </w:t>
      </w:r>
      <w:r w:rsidR="00E05727">
        <w:rPr>
          <w:sz w:val="24"/>
          <w:szCs w:val="24"/>
        </w:rPr>
        <w:t>185-ОЗ</w:t>
      </w:r>
    </w:p>
    <w:p w:rsidR="00E866EA" w:rsidRPr="00114A0B" w:rsidRDefault="00E866EA" w:rsidP="00E866EA">
      <w:pPr>
        <w:widowControl w:val="0"/>
        <w:ind w:firstLine="720"/>
        <w:jc w:val="both"/>
      </w:pPr>
    </w:p>
    <w:p w:rsidR="00E866EA" w:rsidRDefault="00E866EA" w:rsidP="00E866EA">
      <w:pPr>
        <w:ind w:firstLine="720"/>
        <w:jc w:val="both"/>
      </w:pPr>
    </w:p>
    <w:p w:rsidR="00E866EA" w:rsidRDefault="00E866EA" w:rsidP="00E866EA">
      <w:pPr>
        <w:ind w:firstLine="720"/>
        <w:jc w:val="both"/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5265AA" w:rsidRPr="005265AA" w:rsidRDefault="005265AA" w:rsidP="005265AA">
      <w:pPr>
        <w:rPr>
          <w:szCs w:val="28"/>
        </w:rPr>
      </w:pPr>
    </w:p>
    <w:p w:rsidR="004970C8" w:rsidRDefault="004970C8" w:rsidP="00D54C42">
      <w:pPr>
        <w:jc w:val="both"/>
      </w:pPr>
    </w:p>
    <w:sectPr w:rsidR="004970C8" w:rsidSect="00195BA9">
      <w:headerReference w:type="even" r:id="rId11"/>
      <w:headerReference w:type="default" r:id="rId12"/>
      <w:footerReference w:type="even" r:id="rId13"/>
      <w:pgSz w:w="11906" w:h="16838" w:code="9"/>
      <w:pgMar w:top="851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DF3" w:rsidRDefault="00C42DF3">
      <w:r>
        <w:separator/>
      </w:r>
    </w:p>
  </w:endnote>
  <w:endnote w:type="continuationSeparator" w:id="0">
    <w:p w:rsidR="00C42DF3" w:rsidRDefault="00C42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0B7" w:rsidRDefault="009000B7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000B7" w:rsidRDefault="009000B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DF3" w:rsidRDefault="00C42DF3">
      <w:r>
        <w:separator/>
      </w:r>
    </w:p>
  </w:footnote>
  <w:footnote w:type="continuationSeparator" w:id="0">
    <w:p w:rsidR="00C42DF3" w:rsidRDefault="00C42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0B7" w:rsidRDefault="009000B7">
    <w:pPr>
      <w:pStyle w:val="a9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000B7" w:rsidRDefault="009000B7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0B7" w:rsidRDefault="009000B7">
    <w:pPr>
      <w:pStyle w:val="a9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54C42">
      <w:rPr>
        <w:rStyle w:val="ad"/>
        <w:noProof/>
      </w:rPr>
      <w:t>10</w:t>
    </w:r>
    <w:r>
      <w:rPr>
        <w:rStyle w:val="ad"/>
      </w:rPr>
      <w:fldChar w:fldCharType="end"/>
    </w:r>
  </w:p>
  <w:p w:rsidR="009000B7" w:rsidRPr="00D413B2" w:rsidRDefault="009000B7">
    <w:pPr>
      <w:pStyle w:val="a9"/>
      <w:ind w:right="360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3036"/>
    <w:multiLevelType w:val="hybridMultilevel"/>
    <w:tmpl w:val="1CEA89CA"/>
    <w:lvl w:ilvl="0" w:tplc="89B8F05A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6576D24C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4BF8CFA6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88EDA06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D034097E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6E2E5B5C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59CC549C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CB6F1D6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5DC0EF3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01053BF3"/>
    <w:multiLevelType w:val="hybridMultilevel"/>
    <w:tmpl w:val="C0ECA464"/>
    <w:lvl w:ilvl="0" w:tplc="6CBA9B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29B2013"/>
    <w:multiLevelType w:val="hybridMultilevel"/>
    <w:tmpl w:val="00AAC690"/>
    <w:lvl w:ilvl="0" w:tplc="35FECC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2D54682"/>
    <w:multiLevelType w:val="hybridMultilevel"/>
    <w:tmpl w:val="2CC04C10"/>
    <w:lvl w:ilvl="0" w:tplc="7C9261A6">
      <w:start w:val="1"/>
      <w:numFmt w:val="decimal"/>
      <w:lvlText w:val="%1)"/>
      <w:lvlJc w:val="left"/>
      <w:pPr>
        <w:tabs>
          <w:tab w:val="num" w:pos="1693"/>
        </w:tabs>
        <w:ind w:left="1693" w:hanging="1125"/>
      </w:pPr>
      <w:rPr>
        <w:rFonts w:ascii="Times New Roman" w:eastAsia="Times New Roman" w:hAnsi="Times New Roman" w:cs="Times New Roman"/>
      </w:rPr>
    </w:lvl>
    <w:lvl w:ilvl="1" w:tplc="E4A8C5B2">
      <w:start w:val="1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07FF7FC4"/>
    <w:multiLevelType w:val="hybridMultilevel"/>
    <w:tmpl w:val="D2F21634"/>
    <w:lvl w:ilvl="0" w:tplc="20B6488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8084459"/>
    <w:multiLevelType w:val="hybridMultilevel"/>
    <w:tmpl w:val="7F08E286"/>
    <w:lvl w:ilvl="0" w:tplc="B53C6B5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E947799"/>
    <w:multiLevelType w:val="hybridMultilevel"/>
    <w:tmpl w:val="B998804E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5043DE"/>
    <w:multiLevelType w:val="hybridMultilevel"/>
    <w:tmpl w:val="92B82E4C"/>
    <w:lvl w:ilvl="0" w:tplc="9E7C8526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8">
    <w:nsid w:val="150524B2"/>
    <w:multiLevelType w:val="hybridMultilevel"/>
    <w:tmpl w:val="B5B8F642"/>
    <w:lvl w:ilvl="0" w:tplc="A148D0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5BB4A71"/>
    <w:multiLevelType w:val="hybridMultilevel"/>
    <w:tmpl w:val="D548DF10"/>
    <w:lvl w:ilvl="0" w:tplc="0366AB0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17041C87"/>
    <w:multiLevelType w:val="hybridMultilevel"/>
    <w:tmpl w:val="76BA3608"/>
    <w:lvl w:ilvl="0" w:tplc="A874ED02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17A83C13"/>
    <w:multiLevelType w:val="hybridMultilevel"/>
    <w:tmpl w:val="1B6EC30C"/>
    <w:lvl w:ilvl="0" w:tplc="583C761E">
      <w:start w:val="1"/>
      <w:numFmt w:val="decimal"/>
      <w:lvlText w:val="%1)"/>
      <w:lvlJc w:val="left"/>
      <w:pPr>
        <w:tabs>
          <w:tab w:val="num" w:pos="1170"/>
        </w:tabs>
        <w:ind w:left="1170" w:hanging="375"/>
      </w:pPr>
      <w:rPr>
        <w:rFonts w:cs="Times New Roman" w:hint="default"/>
      </w:rPr>
    </w:lvl>
    <w:lvl w:ilvl="1" w:tplc="D534B574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A32A198E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AA5E4F42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FF9A40FE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A9DE48D4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4D7C1C32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1E608872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EC0E5C7A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12">
    <w:nsid w:val="22F84B72"/>
    <w:multiLevelType w:val="singleLevel"/>
    <w:tmpl w:val="2CB2166E"/>
    <w:lvl w:ilvl="0">
      <w:start w:val="2"/>
      <w:numFmt w:val="decimal"/>
      <w:lvlText w:val="%1)"/>
      <w:lvlJc w:val="left"/>
      <w:pPr>
        <w:tabs>
          <w:tab w:val="num" w:pos="975"/>
        </w:tabs>
        <w:ind w:left="975" w:hanging="360"/>
      </w:pPr>
      <w:rPr>
        <w:rFonts w:cs="Times New Roman" w:hint="default"/>
      </w:rPr>
    </w:lvl>
  </w:abstractNum>
  <w:abstractNum w:abstractNumId="13">
    <w:nsid w:val="2A762A5F"/>
    <w:multiLevelType w:val="hybridMultilevel"/>
    <w:tmpl w:val="59D83B7E"/>
    <w:lvl w:ilvl="0" w:tplc="330229FE">
      <w:start w:val="1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4BB0F89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8CE0EAA0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9D46349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10525F4A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EDD4745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BE881778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D1706C8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14CF86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2EF35481"/>
    <w:multiLevelType w:val="hybridMultilevel"/>
    <w:tmpl w:val="6894541C"/>
    <w:lvl w:ilvl="0" w:tplc="0070298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EFE0130"/>
    <w:multiLevelType w:val="singleLevel"/>
    <w:tmpl w:val="7E1A20C0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6">
    <w:nsid w:val="2FE525C7"/>
    <w:multiLevelType w:val="multilevel"/>
    <w:tmpl w:val="A6F827B0"/>
    <w:lvl w:ilvl="0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3277403A"/>
    <w:multiLevelType w:val="singleLevel"/>
    <w:tmpl w:val="88F21C3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8">
    <w:nsid w:val="33F6172B"/>
    <w:multiLevelType w:val="hybridMultilevel"/>
    <w:tmpl w:val="129677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342660B5"/>
    <w:multiLevelType w:val="hybridMultilevel"/>
    <w:tmpl w:val="314CB47C"/>
    <w:lvl w:ilvl="0" w:tplc="34FACD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348D3758"/>
    <w:multiLevelType w:val="singleLevel"/>
    <w:tmpl w:val="D9F40F56"/>
    <w:lvl w:ilvl="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1">
    <w:nsid w:val="37452296"/>
    <w:multiLevelType w:val="hybridMultilevel"/>
    <w:tmpl w:val="CF72EE0E"/>
    <w:lvl w:ilvl="0" w:tplc="84B22DE4">
      <w:start w:val="8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22">
    <w:nsid w:val="375209C8"/>
    <w:multiLevelType w:val="hybridMultilevel"/>
    <w:tmpl w:val="8F206852"/>
    <w:lvl w:ilvl="0" w:tplc="F0F696C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7560AC3"/>
    <w:multiLevelType w:val="hybridMultilevel"/>
    <w:tmpl w:val="1A36EFFC"/>
    <w:lvl w:ilvl="0" w:tplc="D068C312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42F16857"/>
    <w:multiLevelType w:val="hybridMultilevel"/>
    <w:tmpl w:val="1DA23E70"/>
    <w:lvl w:ilvl="0" w:tplc="2E5604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46A4536B"/>
    <w:multiLevelType w:val="hybridMultilevel"/>
    <w:tmpl w:val="89DC2BD2"/>
    <w:lvl w:ilvl="0" w:tplc="6D3C29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C5B7268"/>
    <w:multiLevelType w:val="singleLevel"/>
    <w:tmpl w:val="970412A8"/>
    <w:lvl w:ilvl="0">
      <w:start w:val="1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7">
    <w:nsid w:val="4FC621D2"/>
    <w:multiLevelType w:val="hybridMultilevel"/>
    <w:tmpl w:val="F47824BA"/>
    <w:lvl w:ilvl="0" w:tplc="9A0666C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8">
    <w:nsid w:val="50D54EF0"/>
    <w:multiLevelType w:val="hybridMultilevel"/>
    <w:tmpl w:val="A2A42050"/>
    <w:lvl w:ilvl="0" w:tplc="20ACF264">
      <w:start w:val="2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9F64505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C50BB50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8BEEB68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C0E607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92263ECA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4CE2D83A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C92AC5F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5A627DA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53D54FE5"/>
    <w:multiLevelType w:val="hybridMultilevel"/>
    <w:tmpl w:val="6E088960"/>
    <w:lvl w:ilvl="0" w:tplc="F90AB066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BD6FD7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7C8F36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3C22727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2ED02A1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28C87F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95C8A5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5F24DF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96EA0A1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53DC550A"/>
    <w:multiLevelType w:val="singleLevel"/>
    <w:tmpl w:val="2E0AB5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1">
    <w:nsid w:val="53DE36EE"/>
    <w:multiLevelType w:val="multilevel"/>
    <w:tmpl w:val="D79AE64A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  <w:rPr>
        <w:rFonts w:cs="Times New Roman"/>
      </w:rPr>
    </w:lvl>
  </w:abstractNum>
  <w:abstractNum w:abstractNumId="32">
    <w:nsid w:val="55641EF8"/>
    <w:multiLevelType w:val="singleLevel"/>
    <w:tmpl w:val="92CC338E"/>
    <w:lvl w:ilvl="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3">
    <w:nsid w:val="55C06731"/>
    <w:multiLevelType w:val="hybridMultilevel"/>
    <w:tmpl w:val="C5DC24B2"/>
    <w:lvl w:ilvl="0" w:tplc="AB72E03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9A30ACE"/>
    <w:multiLevelType w:val="hybridMultilevel"/>
    <w:tmpl w:val="83501FB6"/>
    <w:lvl w:ilvl="0" w:tplc="B0E86A82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5C294944"/>
    <w:multiLevelType w:val="hybridMultilevel"/>
    <w:tmpl w:val="AA5AF324"/>
    <w:lvl w:ilvl="0" w:tplc="58CC26C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BE8572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67C388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A65DC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E2A7A2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AF7A770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23689CA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6D6A037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D87C91B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67335A6D"/>
    <w:multiLevelType w:val="hybridMultilevel"/>
    <w:tmpl w:val="05608136"/>
    <w:lvl w:ilvl="0" w:tplc="5B0081D4">
      <w:start w:val="4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7">
    <w:nsid w:val="69BC27AD"/>
    <w:multiLevelType w:val="hybridMultilevel"/>
    <w:tmpl w:val="D79AE64A"/>
    <w:lvl w:ilvl="0" w:tplc="B1603006">
      <w:start w:val="1"/>
      <w:numFmt w:val="decimal"/>
      <w:lvlText w:val="%1."/>
      <w:lvlJc w:val="left"/>
      <w:pPr>
        <w:tabs>
          <w:tab w:val="num" w:pos="1084"/>
        </w:tabs>
        <w:ind w:left="10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  <w:rPr>
        <w:rFonts w:cs="Times New Roman"/>
      </w:rPr>
    </w:lvl>
  </w:abstractNum>
  <w:abstractNum w:abstractNumId="38">
    <w:nsid w:val="6CF369B4"/>
    <w:multiLevelType w:val="hybridMultilevel"/>
    <w:tmpl w:val="B878624A"/>
    <w:lvl w:ilvl="0" w:tplc="443AC2CE">
      <w:start w:val="1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144C886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2F264860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DC286632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26C8339C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2EE46E5A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7F6C1B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A12C2F8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2E12D26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712A32C1"/>
    <w:multiLevelType w:val="multilevel"/>
    <w:tmpl w:val="8F206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0">
    <w:nsid w:val="71E943B8"/>
    <w:multiLevelType w:val="singleLevel"/>
    <w:tmpl w:val="39C23A66"/>
    <w:lvl w:ilvl="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</w:abstractNum>
  <w:abstractNum w:abstractNumId="41">
    <w:nsid w:val="72730667"/>
    <w:multiLevelType w:val="singleLevel"/>
    <w:tmpl w:val="83E8C01C"/>
    <w:lvl w:ilvl="0">
      <w:start w:val="1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2">
    <w:nsid w:val="728C2E90"/>
    <w:multiLevelType w:val="singleLevel"/>
    <w:tmpl w:val="1688B9A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43">
    <w:nsid w:val="73F41C8B"/>
    <w:multiLevelType w:val="hybridMultilevel"/>
    <w:tmpl w:val="30164A90"/>
    <w:lvl w:ilvl="0" w:tplc="7ED2CD94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7BC33F92"/>
    <w:multiLevelType w:val="hybridMultilevel"/>
    <w:tmpl w:val="07A20F96"/>
    <w:lvl w:ilvl="0" w:tplc="0A7EC602">
      <w:start w:val="1"/>
      <w:numFmt w:val="decimal"/>
      <w:lvlText w:val="%1."/>
      <w:lvlJc w:val="left"/>
      <w:pPr>
        <w:ind w:left="2498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0"/>
  </w:num>
  <w:num w:numId="2">
    <w:abstractNumId w:val="17"/>
  </w:num>
  <w:num w:numId="3">
    <w:abstractNumId w:val="40"/>
  </w:num>
  <w:num w:numId="4">
    <w:abstractNumId w:val="42"/>
  </w:num>
  <w:num w:numId="5">
    <w:abstractNumId w:val="15"/>
  </w:num>
  <w:num w:numId="6">
    <w:abstractNumId w:val="13"/>
  </w:num>
  <w:num w:numId="7">
    <w:abstractNumId w:val="28"/>
  </w:num>
  <w:num w:numId="8">
    <w:abstractNumId w:val="12"/>
  </w:num>
  <w:num w:numId="9">
    <w:abstractNumId w:val="0"/>
  </w:num>
  <w:num w:numId="10">
    <w:abstractNumId w:val="38"/>
  </w:num>
  <w:num w:numId="11">
    <w:abstractNumId w:val="41"/>
  </w:num>
  <w:num w:numId="12">
    <w:abstractNumId w:val="20"/>
  </w:num>
  <w:num w:numId="13">
    <w:abstractNumId w:val="26"/>
  </w:num>
  <w:num w:numId="14">
    <w:abstractNumId w:val="32"/>
  </w:num>
  <w:num w:numId="15">
    <w:abstractNumId w:val="35"/>
  </w:num>
  <w:num w:numId="16">
    <w:abstractNumId w:val="29"/>
  </w:num>
  <w:num w:numId="17">
    <w:abstractNumId w:val="11"/>
  </w:num>
  <w:num w:numId="18">
    <w:abstractNumId w:val="21"/>
  </w:num>
  <w:num w:numId="19">
    <w:abstractNumId w:val="24"/>
  </w:num>
  <w:num w:numId="20">
    <w:abstractNumId w:val="19"/>
  </w:num>
  <w:num w:numId="21">
    <w:abstractNumId w:val="22"/>
  </w:num>
  <w:num w:numId="22">
    <w:abstractNumId w:val="39"/>
  </w:num>
  <w:num w:numId="23">
    <w:abstractNumId w:val="36"/>
  </w:num>
  <w:num w:numId="24">
    <w:abstractNumId w:val="37"/>
  </w:num>
  <w:num w:numId="25">
    <w:abstractNumId w:val="31"/>
  </w:num>
  <w:num w:numId="26">
    <w:abstractNumId w:val="3"/>
  </w:num>
  <w:num w:numId="27">
    <w:abstractNumId w:val="16"/>
  </w:num>
  <w:num w:numId="28">
    <w:abstractNumId w:val="23"/>
  </w:num>
  <w:num w:numId="29">
    <w:abstractNumId w:val="27"/>
  </w:num>
  <w:num w:numId="30">
    <w:abstractNumId w:val="7"/>
  </w:num>
  <w:num w:numId="31">
    <w:abstractNumId w:val="43"/>
  </w:num>
  <w:num w:numId="32">
    <w:abstractNumId w:val="18"/>
  </w:num>
  <w:num w:numId="33">
    <w:abstractNumId w:val="34"/>
  </w:num>
  <w:num w:numId="34">
    <w:abstractNumId w:val="44"/>
  </w:num>
  <w:num w:numId="35">
    <w:abstractNumId w:val="14"/>
  </w:num>
  <w:num w:numId="36">
    <w:abstractNumId w:val="1"/>
  </w:num>
  <w:num w:numId="37">
    <w:abstractNumId w:val="9"/>
  </w:num>
  <w:num w:numId="38">
    <w:abstractNumId w:val="2"/>
  </w:num>
  <w:num w:numId="39">
    <w:abstractNumId w:val="8"/>
  </w:num>
  <w:num w:numId="40">
    <w:abstractNumId w:val="10"/>
  </w:num>
  <w:num w:numId="41">
    <w:abstractNumId w:val="4"/>
  </w:num>
  <w:num w:numId="42">
    <w:abstractNumId w:val="5"/>
  </w:num>
  <w:num w:numId="43">
    <w:abstractNumId w:val="33"/>
  </w:num>
  <w:num w:numId="44">
    <w:abstractNumId w:val="6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5AA"/>
    <w:rsid w:val="000A4137"/>
    <w:rsid w:val="00144B7A"/>
    <w:rsid w:val="00195BA9"/>
    <w:rsid w:val="004324AE"/>
    <w:rsid w:val="004970C8"/>
    <w:rsid w:val="004C4FDE"/>
    <w:rsid w:val="004C7C75"/>
    <w:rsid w:val="004D20BF"/>
    <w:rsid w:val="005265AA"/>
    <w:rsid w:val="005572C3"/>
    <w:rsid w:val="00590887"/>
    <w:rsid w:val="0060546B"/>
    <w:rsid w:val="006259F5"/>
    <w:rsid w:val="0075007F"/>
    <w:rsid w:val="008623C6"/>
    <w:rsid w:val="00882B8C"/>
    <w:rsid w:val="009000B7"/>
    <w:rsid w:val="00906031"/>
    <w:rsid w:val="0096702A"/>
    <w:rsid w:val="00991249"/>
    <w:rsid w:val="009C1A59"/>
    <w:rsid w:val="00AF06FF"/>
    <w:rsid w:val="00B0578A"/>
    <w:rsid w:val="00C23BA7"/>
    <w:rsid w:val="00C42DF3"/>
    <w:rsid w:val="00CD5A94"/>
    <w:rsid w:val="00CF1E55"/>
    <w:rsid w:val="00D533BF"/>
    <w:rsid w:val="00D54C42"/>
    <w:rsid w:val="00DD2E45"/>
    <w:rsid w:val="00DD386D"/>
    <w:rsid w:val="00DD58FF"/>
    <w:rsid w:val="00E05727"/>
    <w:rsid w:val="00E866EA"/>
    <w:rsid w:val="00FA7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0887"/>
    <w:rPr>
      <w:sz w:val="28"/>
    </w:rPr>
  </w:style>
  <w:style w:type="paragraph" w:styleId="1">
    <w:name w:val="heading 1"/>
    <w:basedOn w:val="a"/>
    <w:next w:val="a"/>
    <w:qFormat/>
    <w:rsid w:val="00590887"/>
    <w:pPr>
      <w:keepNext/>
      <w:spacing w:before="12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590887"/>
    <w:pPr>
      <w:keepNext/>
      <w:spacing w:before="120" w:after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nhideWhenUsed/>
    <w:qFormat/>
    <w:rsid w:val="005265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6">
    <w:name w:val="heading 6"/>
    <w:basedOn w:val="a"/>
    <w:next w:val="a"/>
    <w:link w:val="60"/>
    <w:qFormat/>
    <w:rsid w:val="005265AA"/>
    <w:pPr>
      <w:keepNext/>
      <w:jc w:val="center"/>
      <w:outlineLvl w:val="5"/>
    </w:pPr>
    <w:rPr>
      <w:b/>
      <w:lang/>
    </w:rPr>
  </w:style>
  <w:style w:type="paragraph" w:styleId="7">
    <w:name w:val="heading 7"/>
    <w:basedOn w:val="a"/>
    <w:next w:val="a"/>
    <w:link w:val="70"/>
    <w:qFormat/>
    <w:rsid w:val="005265AA"/>
    <w:pPr>
      <w:spacing w:before="240" w:after="60"/>
      <w:outlineLvl w:val="6"/>
    </w:pPr>
    <w:rPr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5265A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rsid w:val="005265AA"/>
    <w:rPr>
      <w:b/>
      <w:sz w:val="28"/>
    </w:rPr>
  </w:style>
  <w:style w:type="character" w:customStyle="1" w:styleId="70">
    <w:name w:val="Заголовок 7 Знак"/>
    <w:link w:val="7"/>
    <w:rsid w:val="005265AA"/>
    <w:rPr>
      <w:sz w:val="24"/>
      <w:szCs w:val="24"/>
    </w:rPr>
  </w:style>
  <w:style w:type="paragraph" w:styleId="a3">
    <w:name w:val="caption"/>
    <w:basedOn w:val="a"/>
    <w:next w:val="a"/>
    <w:qFormat/>
    <w:rsid w:val="00590887"/>
    <w:pPr>
      <w:framePr w:w="3599" w:h="2841" w:hSpace="141" w:wrap="auto" w:vAnchor="text" w:hAnchor="page" w:x="2016" w:y="6"/>
      <w:jc w:val="center"/>
    </w:pPr>
    <w:rPr>
      <w:b/>
      <w:spacing w:val="20"/>
      <w:sz w:val="24"/>
    </w:rPr>
  </w:style>
  <w:style w:type="paragraph" w:styleId="a4">
    <w:name w:val="Title"/>
    <w:basedOn w:val="a"/>
    <w:qFormat/>
    <w:rsid w:val="00590887"/>
    <w:pPr>
      <w:jc w:val="center"/>
    </w:pPr>
    <w:rPr>
      <w:b/>
      <w:sz w:val="24"/>
    </w:rPr>
  </w:style>
  <w:style w:type="paragraph" w:styleId="a5">
    <w:name w:val="Subtitle"/>
    <w:basedOn w:val="a"/>
    <w:qFormat/>
    <w:rsid w:val="00590887"/>
    <w:pPr>
      <w:spacing w:before="360" w:after="240"/>
      <w:jc w:val="center"/>
    </w:pPr>
    <w:rPr>
      <w:b/>
      <w:sz w:val="52"/>
    </w:rPr>
  </w:style>
  <w:style w:type="paragraph" w:styleId="a6">
    <w:name w:val="Balloon Text"/>
    <w:basedOn w:val="a"/>
    <w:semiHidden/>
    <w:rsid w:val="00590887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5265AA"/>
    <w:pPr>
      <w:ind w:firstLine="993"/>
    </w:pPr>
    <w:rPr>
      <w:lang/>
    </w:rPr>
  </w:style>
  <w:style w:type="character" w:customStyle="1" w:styleId="a8">
    <w:name w:val="Основной текст с отступом Знак"/>
    <w:link w:val="a7"/>
    <w:rsid w:val="005265AA"/>
    <w:rPr>
      <w:sz w:val="28"/>
    </w:rPr>
  </w:style>
  <w:style w:type="paragraph" w:styleId="a9">
    <w:name w:val="header"/>
    <w:basedOn w:val="a"/>
    <w:link w:val="aa"/>
    <w:rsid w:val="005265AA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rsid w:val="005265AA"/>
    <w:rPr>
      <w:sz w:val="28"/>
    </w:rPr>
  </w:style>
  <w:style w:type="paragraph" w:styleId="ab">
    <w:name w:val="footer"/>
    <w:basedOn w:val="a"/>
    <w:link w:val="ac"/>
    <w:uiPriority w:val="99"/>
    <w:rsid w:val="005265AA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rsid w:val="005265AA"/>
    <w:rPr>
      <w:sz w:val="28"/>
    </w:rPr>
  </w:style>
  <w:style w:type="character" w:styleId="ad">
    <w:name w:val="page number"/>
    <w:rsid w:val="005265AA"/>
    <w:rPr>
      <w:rFonts w:cs="Times New Roman"/>
    </w:rPr>
  </w:style>
  <w:style w:type="paragraph" w:customStyle="1" w:styleId="ConsNormal">
    <w:name w:val="ConsNormal"/>
    <w:rsid w:val="005265AA"/>
    <w:pPr>
      <w:widowControl w:val="0"/>
      <w:ind w:firstLine="720"/>
    </w:pPr>
    <w:rPr>
      <w:sz w:val="18"/>
    </w:rPr>
  </w:style>
  <w:style w:type="paragraph" w:styleId="31">
    <w:name w:val="Body Text Indent 3"/>
    <w:basedOn w:val="a"/>
    <w:link w:val="32"/>
    <w:rsid w:val="005265AA"/>
    <w:pPr>
      <w:ind w:firstLine="1440"/>
      <w:jc w:val="both"/>
    </w:pPr>
    <w:rPr>
      <w:lang/>
    </w:rPr>
  </w:style>
  <w:style w:type="character" w:customStyle="1" w:styleId="32">
    <w:name w:val="Основной текст с отступом 3 Знак"/>
    <w:link w:val="31"/>
    <w:rsid w:val="005265AA"/>
    <w:rPr>
      <w:sz w:val="28"/>
    </w:rPr>
  </w:style>
  <w:style w:type="paragraph" w:styleId="ae">
    <w:name w:val="Body Text"/>
    <w:basedOn w:val="a"/>
    <w:link w:val="af"/>
    <w:rsid w:val="005265AA"/>
    <w:pPr>
      <w:jc w:val="both"/>
    </w:pPr>
    <w:rPr>
      <w:lang/>
    </w:rPr>
  </w:style>
  <w:style w:type="character" w:customStyle="1" w:styleId="af">
    <w:name w:val="Основной текст Знак"/>
    <w:link w:val="ae"/>
    <w:rsid w:val="005265AA"/>
    <w:rPr>
      <w:sz w:val="28"/>
    </w:rPr>
  </w:style>
  <w:style w:type="paragraph" w:styleId="20">
    <w:name w:val="Body Text 2"/>
    <w:basedOn w:val="a"/>
    <w:link w:val="21"/>
    <w:rsid w:val="005265AA"/>
    <w:pPr>
      <w:jc w:val="center"/>
    </w:pPr>
    <w:rPr>
      <w:b/>
      <w:bCs/>
      <w:lang/>
    </w:rPr>
  </w:style>
  <w:style w:type="character" w:customStyle="1" w:styleId="21">
    <w:name w:val="Основной текст 2 Знак"/>
    <w:link w:val="20"/>
    <w:rsid w:val="005265AA"/>
    <w:rPr>
      <w:b/>
      <w:bCs/>
      <w:sz w:val="28"/>
    </w:rPr>
  </w:style>
  <w:style w:type="paragraph" w:styleId="22">
    <w:name w:val="Body Text Indent 2"/>
    <w:basedOn w:val="a"/>
    <w:link w:val="23"/>
    <w:rsid w:val="005265AA"/>
    <w:pPr>
      <w:ind w:firstLine="709"/>
      <w:jc w:val="both"/>
    </w:pPr>
    <w:rPr>
      <w:lang/>
    </w:rPr>
  </w:style>
  <w:style w:type="character" w:customStyle="1" w:styleId="23">
    <w:name w:val="Основной текст с отступом 2 Знак"/>
    <w:link w:val="22"/>
    <w:rsid w:val="005265AA"/>
    <w:rPr>
      <w:sz w:val="28"/>
    </w:rPr>
  </w:style>
  <w:style w:type="paragraph" w:styleId="33">
    <w:name w:val="Body Text 3"/>
    <w:basedOn w:val="a"/>
    <w:link w:val="34"/>
    <w:rsid w:val="005265AA"/>
    <w:pPr>
      <w:spacing w:after="120"/>
    </w:pPr>
    <w:rPr>
      <w:sz w:val="16"/>
      <w:szCs w:val="16"/>
      <w:lang/>
    </w:rPr>
  </w:style>
  <w:style w:type="character" w:customStyle="1" w:styleId="34">
    <w:name w:val="Основной текст 3 Знак"/>
    <w:link w:val="33"/>
    <w:rsid w:val="005265AA"/>
    <w:rPr>
      <w:sz w:val="16"/>
      <w:szCs w:val="16"/>
    </w:rPr>
  </w:style>
  <w:style w:type="paragraph" w:customStyle="1" w:styleId="ConsPlusNormal">
    <w:name w:val="ConsPlusNormal"/>
    <w:rsid w:val="00526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Цветовое выделение"/>
    <w:rsid w:val="005265AA"/>
    <w:rPr>
      <w:b/>
      <w:color w:val="000080"/>
    </w:rPr>
  </w:style>
  <w:style w:type="paragraph" w:customStyle="1" w:styleId="10">
    <w:name w:val="Знак1"/>
    <w:basedOn w:val="a"/>
    <w:rsid w:val="005265AA"/>
    <w:rPr>
      <w:rFonts w:ascii="Verdana" w:hAnsi="Verdana" w:cs="Verdana"/>
      <w:sz w:val="20"/>
      <w:lang w:val="en-US" w:eastAsia="en-US"/>
    </w:rPr>
  </w:style>
  <w:style w:type="paragraph" w:customStyle="1" w:styleId="af1">
    <w:name w:val="Знак"/>
    <w:basedOn w:val="a"/>
    <w:rsid w:val="005265AA"/>
    <w:rPr>
      <w:rFonts w:ascii="Verdana" w:hAnsi="Verdana" w:cs="Verdana"/>
      <w:sz w:val="20"/>
      <w:lang w:val="en-US" w:eastAsia="en-US"/>
    </w:rPr>
  </w:style>
  <w:style w:type="paragraph" w:customStyle="1" w:styleId="11">
    <w:name w:val="Знак Знак Знак Знак Знак Знак1 Знак"/>
    <w:basedOn w:val="a"/>
    <w:rsid w:val="005265A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Style2">
    <w:name w:val="Style2"/>
    <w:basedOn w:val="a"/>
    <w:rsid w:val="005265AA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ConsPlusTitle">
    <w:name w:val="ConsPlusTitle"/>
    <w:rsid w:val="005265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5">
    <w:name w:val="Style5"/>
    <w:basedOn w:val="a"/>
    <w:rsid w:val="005265AA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character" w:customStyle="1" w:styleId="FontStyle15">
    <w:name w:val="Font Style15"/>
    <w:rsid w:val="005265AA"/>
    <w:rPr>
      <w:rFonts w:ascii="Times New Roman" w:hAnsi="Times New Roman"/>
      <w:b/>
      <w:sz w:val="26"/>
    </w:rPr>
  </w:style>
  <w:style w:type="character" w:customStyle="1" w:styleId="FontStyle16">
    <w:name w:val="Font Style16"/>
    <w:rsid w:val="005265AA"/>
    <w:rPr>
      <w:rFonts w:ascii="Times New Roman" w:hAnsi="Times New Roman"/>
      <w:sz w:val="26"/>
    </w:rPr>
  </w:style>
  <w:style w:type="paragraph" w:customStyle="1" w:styleId="Style10">
    <w:name w:val="Style10"/>
    <w:basedOn w:val="a"/>
    <w:rsid w:val="005265AA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12">
    <w:name w:val="Абзац списка1"/>
    <w:basedOn w:val="a"/>
    <w:rsid w:val="005265AA"/>
    <w:pPr>
      <w:ind w:left="720"/>
    </w:pPr>
    <w:rPr>
      <w:rFonts w:eastAsia="MS Mincho"/>
      <w:sz w:val="24"/>
      <w:szCs w:val="24"/>
    </w:rPr>
  </w:style>
  <w:style w:type="character" w:styleId="af2">
    <w:name w:val="Emphasis"/>
    <w:qFormat/>
    <w:rsid w:val="005265AA"/>
    <w:rPr>
      <w:rFonts w:cs="Times New Roman"/>
      <w:i/>
      <w:iCs/>
    </w:rPr>
  </w:style>
  <w:style w:type="paragraph" w:styleId="af3">
    <w:name w:val="Document Map"/>
    <w:basedOn w:val="a"/>
    <w:link w:val="af4"/>
    <w:rsid w:val="005265AA"/>
    <w:rPr>
      <w:rFonts w:ascii="Tahoma" w:hAnsi="Tahoma"/>
      <w:sz w:val="16"/>
      <w:szCs w:val="16"/>
      <w:lang/>
    </w:rPr>
  </w:style>
  <w:style w:type="character" w:customStyle="1" w:styleId="af4">
    <w:name w:val="Схема документа Знак"/>
    <w:link w:val="af3"/>
    <w:rsid w:val="005265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DAC7D8CF04BC8E04BB1CA20CF706A50D9663890CEF2D8C240DAFCF890DF505891152FC73F45CB4868BA6CEDm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81D9F71D03B2F0ADB3AFDAF357E2F13247AE6F8502D294BABF9F7F74CBAC975325B81B380963AEC16817Z864C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&#1064;&#1072;&#1073;&#1083;&#1086;&#1085;&#1099;%20&#1076;&#1086;&#1082;&#1091;&#1084;&#1077;&#1085;&#1090;&#1086;&#1074;\&#1079;&#1072;&#1082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6E380-582F-4B1A-81E9-A2172BE4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закон.dot</Template>
  <TotalTime>438</TotalTime>
  <Pages>10</Pages>
  <Words>2796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Zakon</vt:lpstr>
    </vt:vector>
  </TitlesOfParts>
  <Company>Совет народных депутатов</Company>
  <LinksUpToDate>false</LinksUpToDate>
  <CharactersWithSpaces>18697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Zakon</dc:title>
  <dc:creator>Цаплина Светлана Александровна</dc:creator>
  <cp:lastModifiedBy>fuck</cp:lastModifiedBy>
  <cp:revision>6</cp:revision>
  <cp:lastPrinted>2018-02-22T03:44:00Z</cp:lastPrinted>
  <dcterms:created xsi:type="dcterms:W3CDTF">2018-02-15T06:09:00Z</dcterms:created>
  <dcterms:modified xsi:type="dcterms:W3CDTF">2018-02-26T07:13:00Z</dcterms:modified>
</cp:coreProperties>
</file>